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4A0"/>
      </w:tblPr>
      <w:tblGrid>
        <w:gridCol w:w="3988"/>
        <w:gridCol w:w="2108"/>
        <w:gridCol w:w="3827"/>
      </w:tblGrid>
      <w:tr w:rsidR="00B94DEE" w:rsidRPr="003C376E" w:rsidTr="003C376E">
        <w:tc>
          <w:tcPr>
            <w:tcW w:w="3988" w:type="dxa"/>
          </w:tcPr>
          <w:p w:rsidR="00B94DEE" w:rsidRPr="003C376E" w:rsidRDefault="00B94DEE" w:rsidP="003C376E">
            <w:pPr>
              <w:spacing w:line="264" w:lineRule="auto"/>
              <w:jc w:val="both"/>
              <w:rPr>
                <w:rFonts w:ascii="Verdana" w:eastAsia="Calibri" w:hAnsi="Verdana" w:cs="Arial"/>
                <w:sz w:val="20"/>
                <w:szCs w:val="19"/>
              </w:rPr>
            </w:pPr>
            <w:r w:rsidRPr="003C376E">
              <w:rPr>
                <w:rFonts w:ascii="Verdana" w:eastAsia="Calibri" w:hAnsi="Verdana" w:cs="Arial"/>
                <w:sz w:val="20"/>
                <w:szCs w:val="19"/>
              </w:rPr>
              <w:t xml:space="preserve">          </w:t>
            </w:r>
            <w:r w:rsidRPr="003C376E">
              <w:rPr>
                <w:rFonts w:ascii="Verdana" w:hAnsi="Verdana" w:cs="Calibri"/>
                <w:noProof/>
                <w:sz w:val="20"/>
                <w:szCs w:val="19"/>
              </w:rPr>
              <w:drawing>
                <wp:inline distT="0" distB="0" distL="0" distR="0">
                  <wp:extent cx="676275" cy="542925"/>
                  <wp:effectExtent l="19050" t="0" r="9525" b="0"/>
                  <wp:docPr id="8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16" t="-116" r="-116" b="-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</w:tcPr>
          <w:p w:rsidR="00B94DEE" w:rsidRPr="003C376E" w:rsidRDefault="00B94DEE" w:rsidP="003C376E">
            <w:pPr>
              <w:spacing w:line="264" w:lineRule="auto"/>
              <w:jc w:val="both"/>
              <w:rPr>
                <w:rFonts w:ascii="Verdana" w:eastAsia="Calibri" w:hAnsi="Verdana" w:cs="Arial"/>
                <w:sz w:val="20"/>
                <w:szCs w:val="19"/>
              </w:rPr>
            </w:pPr>
          </w:p>
        </w:tc>
        <w:tc>
          <w:tcPr>
            <w:tcW w:w="3827" w:type="dxa"/>
          </w:tcPr>
          <w:p w:rsidR="00B94DEE" w:rsidRPr="003C376E" w:rsidRDefault="00B94DEE" w:rsidP="003C376E">
            <w:pPr>
              <w:spacing w:line="264" w:lineRule="auto"/>
              <w:jc w:val="both"/>
              <w:rPr>
                <w:rFonts w:ascii="Verdana" w:eastAsia="Calibri" w:hAnsi="Verdana" w:cs="Arial"/>
                <w:sz w:val="20"/>
                <w:szCs w:val="19"/>
              </w:rPr>
            </w:pPr>
          </w:p>
        </w:tc>
      </w:tr>
      <w:tr w:rsidR="00B94DEE" w:rsidRPr="003C376E" w:rsidTr="003C376E">
        <w:tc>
          <w:tcPr>
            <w:tcW w:w="3988" w:type="dxa"/>
          </w:tcPr>
          <w:p w:rsidR="00B94DEE" w:rsidRPr="003C376E" w:rsidRDefault="00B94DEE" w:rsidP="003C376E">
            <w:pPr>
              <w:pStyle w:val="10"/>
              <w:spacing w:line="264" w:lineRule="auto"/>
              <w:jc w:val="both"/>
              <w:rPr>
                <w:rFonts w:ascii="Verdana" w:eastAsia="Arial Unicode MS" w:hAnsi="Verdana"/>
                <w:b/>
                <w:sz w:val="20"/>
                <w:szCs w:val="19"/>
                <w:lang w:eastAsia="el-GR" w:bidi="el-GR"/>
              </w:rPr>
            </w:pPr>
            <w:r w:rsidRPr="003C376E">
              <w:rPr>
                <w:rFonts w:ascii="Verdana" w:eastAsia="Arial Unicode MS" w:hAnsi="Verdana"/>
                <w:b/>
                <w:sz w:val="20"/>
                <w:szCs w:val="19"/>
                <w:lang w:eastAsia="el-GR" w:bidi="el-GR"/>
              </w:rPr>
              <w:t>ΕΛΛΗΝΙΚΗ ΔΗΜOΚΡΑΤΙΑ</w:t>
            </w:r>
          </w:p>
        </w:tc>
        <w:tc>
          <w:tcPr>
            <w:tcW w:w="2108" w:type="dxa"/>
          </w:tcPr>
          <w:p w:rsidR="00B94DEE" w:rsidRPr="003C376E" w:rsidRDefault="00B94DEE" w:rsidP="003C376E">
            <w:pPr>
              <w:spacing w:line="264" w:lineRule="auto"/>
              <w:jc w:val="right"/>
              <w:rPr>
                <w:rFonts w:ascii="Verdana" w:eastAsia="Calibri" w:hAnsi="Verdana" w:cs="Arial"/>
                <w:sz w:val="20"/>
                <w:szCs w:val="19"/>
              </w:rPr>
            </w:pPr>
            <w:r w:rsidRPr="003C376E">
              <w:rPr>
                <w:rFonts w:ascii="Verdana" w:hAnsi="Verdana" w:cs="Arial"/>
                <w:b/>
                <w:bCs/>
                <w:sz w:val="20"/>
                <w:szCs w:val="19"/>
              </w:rPr>
              <w:t>Χρηματοδότηση</w:t>
            </w:r>
            <w:r w:rsidRPr="003C376E">
              <w:rPr>
                <w:rFonts w:ascii="Verdana" w:hAnsi="Verdana" w:cs="Arial"/>
                <w:sz w:val="20"/>
                <w:szCs w:val="19"/>
              </w:rPr>
              <w:t>:</w:t>
            </w:r>
          </w:p>
        </w:tc>
        <w:tc>
          <w:tcPr>
            <w:tcW w:w="3827" w:type="dxa"/>
          </w:tcPr>
          <w:p w:rsidR="00B94DEE" w:rsidRPr="003C376E" w:rsidRDefault="00B94DEE" w:rsidP="003C376E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19"/>
              </w:rPr>
            </w:pPr>
            <w:r w:rsidRPr="003C376E">
              <w:rPr>
                <w:rFonts w:ascii="Verdana" w:hAnsi="Verdana" w:cs="Arial"/>
                <w:sz w:val="20"/>
                <w:szCs w:val="19"/>
              </w:rPr>
              <w:t xml:space="preserve">ΣΑΝΠ </w:t>
            </w:r>
            <w:r w:rsidR="000A7743" w:rsidRPr="003C376E">
              <w:rPr>
                <w:rFonts w:ascii="Verdana" w:hAnsi="Verdana" w:cs="Arial"/>
                <w:sz w:val="20"/>
                <w:szCs w:val="19"/>
              </w:rPr>
              <w:t>2</w:t>
            </w:r>
            <w:r w:rsidRPr="003C376E">
              <w:rPr>
                <w:rFonts w:ascii="Verdana" w:hAnsi="Verdana" w:cs="Arial"/>
                <w:sz w:val="20"/>
                <w:szCs w:val="19"/>
              </w:rPr>
              <w:t>30 Ηπείρου</w:t>
            </w:r>
            <w:r w:rsidR="005C41B4" w:rsidRPr="003C376E">
              <w:rPr>
                <w:rFonts w:ascii="Verdana" w:hAnsi="Verdana" w:cs="Arial"/>
                <w:sz w:val="20"/>
                <w:szCs w:val="19"/>
              </w:rPr>
              <w:t xml:space="preserve"> </w:t>
            </w:r>
          </w:p>
        </w:tc>
      </w:tr>
      <w:tr w:rsidR="005C41B4" w:rsidRPr="003C376E" w:rsidTr="003C376E">
        <w:tc>
          <w:tcPr>
            <w:tcW w:w="3988" w:type="dxa"/>
          </w:tcPr>
          <w:p w:rsidR="005C41B4" w:rsidRPr="003C376E" w:rsidRDefault="005C41B4" w:rsidP="003C376E">
            <w:pPr>
              <w:pStyle w:val="10"/>
              <w:spacing w:line="264" w:lineRule="auto"/>
              <w:jc w:val="both"/>
              <w:rPr>
                <w:rFonts w:ascii="Verdana" w:eastAsia="Arial Unicode MS" w:hAnsi="Verdana"/>
                <w:b/>
                <w:sz w:val="20"/>
                <w:szCs w:val="19"/>
                <w:lang w:eastAsia="el-GR" w:bidi="el-GR"/>
              </w:rPr>
            </w:pPr>
            <w:r w:rsidRPr="003C376E">
              <w:rPr>
                <w:rFonts w:ascii="Verdana" w:eastAsia="Arial Unicode MS" w:hAnsi="Verdana"/>
                <w:b/>
                <w:sz w:val="20"/>
                <w:szCs w:val="19"/>
                <w:lang w:eastAsia="el-GR" w:bidi="el-GR"/>
              </w:rPr>
              <w:t>ΠΕΡΙΦΕΡΕΙΑ ΗΠΕΙΡΟΥ</w:t>
            </w:r>
          </w:p>
        </w:tc>
        <w:tc>
          <w:tcPr>
            <w:tcW w:w="2108" w:type="dxa"/>
          </w:tcPr>
          <w:p w:rsidR="005C41B4" w:rsidRPr="003C376E" w:rsidRDefault="005C41B4" w:rsidP="003C376E">
            <w:pPr>
              <w:spacing w:line="264" w:lineRule="auto"/>
              <w:jc w:val="right"/>
              <w:rPr>
                <w:rFonts w:ascii="Verdana" w:hAnsi="Verdana" w:cs="Arial"/>
                <w:b/>
                <w:bCs/>
                <w:sz w:val="20"/>
                <w:szCs w:val="19"/>
              </w:rPr>
            </w:pPr>
          </w:p>
        </w:tc>
        <w:tc>
          <w:tcPr>
            <w:tcW w:w="3827" w:type="dxa"/>
          </w:tcPr>
          <w:p w:rsidR="005C41B4" w:rsidRPr="003C376E" w:rsidRDefault="003C376E" w:rsidP="003C376E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19"/>
              </w:rPr>
            </w:pPr>
            <w:r w:rsidRPr="003C376E">
              <w:rPr>
                <w:rFonts w:ascii="Verdana" w:hAnsi="Verdana" w:cs="Arial"/>
                <w:sz w:val="20"/>
              </w:rPr>
              <w:t>(</w:t>
            </w:r>
            <w:r w:rsidR="005C41B4" w:rsidRPr="003C376E">
              <w:rPr>
                <w:rFonts w:ascii="Verdana" w:hAnsi="Verdana" w:cs="Arial"/>
                <w:sz w:val="20"/>
              </w:rPr>
              <w:t>Κ</w:t>
            </w:r>
            <w:r w:rsidRPr="003C376E">
              <w:rPr>
                <w:rFonts w:ascii="Verdana" w:hAnsi="Verdana" w:cs="Arial"/>
                <w:sz w:val="20"/>
              </w:rPr>
              <w:t>.</w:t>
            </w:r>
            <w:r w:rsidR="005C41B4" w:rsidRPr="003C376E">
              <w:rPr>
                <w:rFonts w:ascii="Verdana" w:hAnsi="Verdana" w:cs="Arial"/>
                <w:sz w:val="20"/>
              </w:rPr>
              <w:t>Α</w:t>
            </w:r>
            <w:r w:rsidRPr="003C376E">
              <w:rPr>
                <w:rFonts w:ascii="Verdana" w:hAnsi="Verdana" w:cs="Arial"/>
                <w:sz w:val="20"/>
              </w:rPr>
              <w:t>.</w:t>
            </w:r>
            <w:r w:rsidR="005C41B4" w:rsidRPr="003C376E">
              <w:rPr>
                <w:rFonts w:ascii="Verdana" w:hAnsi="Verdana" w:cs="Arial"/>
                <w:sz w:val="20"/>
              </w:rPr>
              <w:t xml:space="preserve"> 2023ΝΠ23000017</w:t>
            </w:r>
            <w:r w:rsidRPr="003C376E">
              <w:rPr>
                <w:rFonts w:ascii="Verdana" w:hAnsi="Verdana" w:cs="Arial"/>
                <w:sz w:val="20"/>
              </w:rPr>
              <w:t>)</w:t>
            </w:r>
          </w:p>
        </w:tc>
      </w:tr>
      <w:tr w:rsidR="005C41B4" w:rsidRPr="003C376E" w:rsidTr="003C376E">
        <w:tc>
          <w:tcPr>
            <w:tcW w:w="3988" w:type="dxa"/>
          </w:tcPr>
          <w:p w:rsidR="005C41B4" w:rsidRPr="003C376E" w:rsidRDefault="005C41B4" w:rsidP="003C376E">
            <w:pPr>
              <w:pStyle w:val="10"/>
              <w:spacing w:line="264" w:lineRule="auto"/>
              <w:jc w:val="both"/>
              <w:rPr>
                <w:rFonts w:ascii="Verdana" w:eastAsia="Arial Unicode MS" w:hAnsi="Verdana"/>
                <w:b/>
                <w:sz w:val="20"/>
                <w:szCs w:val="19"/>
                <w:lang w:eastAsia="el-GR" w:bidi="el-GR"/>
              </w:rPr>
            </w:pPr>
            <w:r w:rsidRPr="003C376E">
              <w:rPr>
                <w:rFonts w:ascii="Verdana" w:eastAsia="Arial Unicode MS" w:hAnsi="Verdana"/>
                <w:b/>
                <w:sz w:val="20"/>
                <w:szCs w:val="19"/>
                <w:lang w:eastAsia="el-GR" w:bidi="el-GR"/>
              </w:rPr>
              <w:t>ΠΕΡΙΦΕΡΕΙΑΚΗ ΕΝΟΤΗΤΑ ΑΡΤΑΣ</w:t>
            </w:r>
          </w:p>
        </w:tc>
        <w:tc>
          <w:tcPr>
            <w:tcW w:w="2108" w:type="dxa"/>
          </w:tcPr>
          <w:p w:rsidR="005C41B4" w:rsidRPr="003C376E" w:rsidRDefault="005C41B4" w:rsidP="003C376E">
            <w:pPr>
              <w:spacing w:line="264" w:lineRule="auto"/>
              <w:jc w:val="right"/>
              <w:rPr>
                <w:rFonts w:ascii="Verdana" w:hAnsi="Verdana" w:cs="Arial"/>
                <w:b/>
                <w:bCs/>
                <w:sz w:val="20"/>
                <w:szCs w:val="19"/>
              </w:rPr>
            </w:pPr>
            <w:r w:rsidRPr="003C376E">
              <w:rPr>
                <w:rFonts w:ascii="Verdana" w:hAnsi="Verdana" w:cs="Arial"/>
                <w:b/>
                <w:bCs/>
                <w:sz w:val="20"/>
                <w:szCs w:val="19"/>
              </w:rPr>
              <w:t>Έργο</w:t>
            </w:r>
            <w:r w:rsidRPr="003C376E">
              <w:rPr>
                <w:rFonts w:ascii="Verdana" w:hAnsi="Verdana" w:cs="Arial"/>
                <w:sz w:val="20"/>
                <w:szCs w:val="19"/>
              </w:rPr>
              <w:t>:</w:t>
            </w:r>
          </w:p>
        </w:tc>
        <w:tc>
          <w:tcPr>
            <w:tcW w:w="3827" w:type="dxa"/>
            <w:vMerge w:val="restart"/>
          </w:tcPr>
          <w:p w:rsidR="005C41B4" w:rsidRPr="003C376E" w:rsidRDefault="0058725A" w:rsidP="003C376E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19"/>
              </w:rPr>
            </w:pPr>
            <w:r w:rsidRPr="0058725A">
              <w:rPr>
                <w:rFonts w:ascii="Verdana" w:hAnsi="Verdana"/>
                <w:sz w:val="20"/>
                <w:szCs w:val="24"/>
              </w:rPr>
              <w:t>Αποκατάσταση πρανών και καθ</w:t>
            </w:r>
            <w:r w:rsidRPr="0058725A">
              <w:rPr>
                <w:rFonts w:ascii="Verdana" w:hAnsi="Verdana"/>
                <w:sz w:val="20"/>
                <w:szCs w:val="24"/>
              </w:rPr>
              <w:t>α</w:t>
            </w:r>
            <w:r w:rsidRPr="0058725A">
              <w:rPr>
                <w:rFonts w:ascii="Verdana" w:hAnsi="Verdana"/>
                <w:sz w:val="20"/>
                <w:szCs w:val="24"/>
              </w:rPr>
              <w:t>ρισμός του κεντρικού αποστραγγι</w:t>
            </w:r>
            <w:r w:rsidRPr="0058725A">
              <w:rPr>
                <w:rFonts w:ascii="Verdana" w:hAnsi="Verdana"/>
                <w:sz w:val="20"/>
                <w:szCs w:val="24"/>
              </w:rPr>
              <w:t>σ</w:t>
            </w:r>
            <w:r w:rsidRPr="0058725A">
              <w:rPr>
                <w:rFonts w:ascii="Verdana" w:hAnsi="Verdana"/>
                <w:sz w:val="20"/>
                <w:szCs w:val="24"/>
              </w:rPr>
              <w:t xml:space="preserve">τικού αύλακα </w:t>
            </w:r>
            <w:proofErr w:type="spellStart"/>
            <w:r w:rsidRPr="0058725A">
              <w:rPr>
                <w:rFonts w:ascii="Verdana" w:hAnsi="Verdana"/>
                <w:sz w:val="20"/>
                <w:szCs w:val="24"/>
              </w:rPr>
              <w:t>Λιμίνης</w:t>
            </w:r>
            <w:proofErr w:type="spellEnd"/>
          </w:p>
        </w:tc>
      </w:tr>
      <w:tr w:rsidR="005C41B4" w:rsidRPr="003C376E" w:rsidTr="003C376E">
        <w:tc>
          <w:tcPr>
            <w:tcW w:w="3988" w:type="dxa"/>
          </w:tcPr>
          <w:p w:rsidR="005C41B4" w:rsidRPr="003C376E" w:rsidRDefault="005C41B4" w:rsidP="003C376E">
            <w:pPr>
              <w:pStyle w:val="10"/>
              <w:spacing w:line="264" w:lineRule="auto"/>
              <w:jc w:val="both"/>
              <w:rPr>
                <w:rFonts w:ascii="Verdana" w:eastAsia="Arial Unicode MS" w:hAnsi="Verdana"/>
                <w:b/>
                <w:sz w:val="20"/>
                <w:szCs w:val="19"/>
                <w:lang w:eastAsia="el-GR" w:bidi="el-GR"/>
              </w:rPr>
            </w:pPr>
            <w:r w:rsidRPr="003C376E">
              <w:rPr>
                <w:rFonts w:ascii="Verdana" w:eastAsia="Arial Unicode MS" w:hAnsi="Verdana"/>
                <w:b/>
                <w:sz w:val="20"/>
                <w:szCs w:val="19"/>
                <w:lang w:eastAsia="el-GR" w:bidi="el-GR"/>
              </w:rPr>
              <w:t>ΔΙΕΥΘΥΝΣΗ ΤΕΧΝΙΚΩΝ ΕΡΓΩΝ</w:t>
            </w:r>
          </w:p>
        </w:tc>
        <w:tc>
          <w:tcPr>
            <w:tcW w:w="2108" w:type="dxa"/>
          </w:tcPr>
          <w:p w:rsidR="005C41B4" w:rsidRPr="003C376E" w:rsidRDefault="005C41B4" w:rsidP="003C376E">
            <w:pPr>
              <w:spacing w:line="264" w:lineRule="auto"/>
              <w:jc w:val="right"/>
              <w:rPr>
                <w:rFonts w:ascii="Verdana" w:eastAsia="Calibri" w:hAnsi="Verdana" w:cs="Arial"/>
                <w:sz w:val="20"/>
                <w:szCs w:val="19"/>
              </w:rPr>
            </w:pPr>
          </w:p>
        </w:tc>
        <w:tc>
          <w:tcPr>
            <w:tcW w:w="3827" w:type="dxa"/>
            <w:vMerge/>
          </w:tcPr>
          <w:p w:rsidR="005C41B4" w:rsidRPr="003C376E" w:rsidRDefault="005C41B4" w:rsidP="003C376E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19"/>
              </w:rPr>
            </w:pPr>
          </w:p>
        </w:tc>
      </w:tr>
      <w:tr w:rsidR="005C41B4" w:rsidRPr="003C376E" w:rsidTr="003C376E">
        <w:tc>
          <w:tcPr>
            <w:tcW w:w="3988" w:type="dxa"/>
          </w:tcPr>
          <w:p w:rsidR="005C41B4" w:rsidRPr="003C376E" w:rsidRDefault="005C41B4" w:rsidP="003C376E">
            <w:pPr>
              <w:spacing w:line="264" w:lineRule="auto"/>
              <w:jc w:val="both"/>
              <w:rPr>
                <w:rFonts w:ascii="Verdana" w:hAnsi="Verdana" w:cs="Arial"/>
                <w:sz w:val="20"/>
                <w:szCs w:val="19"/>
              </w:rPr>
            </w:pPr>
            <w:r w:rsidRPr="003C376E">
              <w:rPr>
                <w:rFonts w:ascii="Verdana" w:hAnsi="Verdana" w:cs="Arial"/>
                <w:sz w:val="20"/>
                <w:szCs w:val="19"/>
              </w:rPr>
              <w:t>Τμήμα Μελετών &amp; Εργαστηρίων</w:t>
            </w:r>
          </w:p>
        </w:tc>
        <w:tc>
          <w:tcPr>
            <w:tcW w:w="2108" w:type="dxa"/>
          </w:tcPr>
          <w:p w:rsidR="005C41B4" w:rsidRPr="003C376E" w:rsidRDefault="005C41B4" w:rsidP="003C376E">
            <w:pPr>
              <w:spacing w:line="264" w:lineRule="auto"/>
              <w:jc w:val="right"/>
              <w:rPr>
                <w:rFonts w:ascii="Verdana" w:hAnsi="Verdana" w:cs="Arial"/>
                <w:b/>
                <w:bCs/>
                <w:sz w:val="20"/>
                <w:szCs w:val="19"/>
              </w:rPr>
            </w:pPr>
          </w:p>
        </w:tc>
        <w:tc>
          <w:tcPr>
            <w:tcW w:w="3827" w:type="dxa"/>
            <w:vMerge/>
          </w:tcPr>
          <w:p w:rsidR="005C41B4" w:rsidRPr="003C376E" w:rsidRDefault="005C41B4" w:rsidP="003C376E">
            <w:pPr>
              <w:spacing w:line="264" w:lineRule="auto"/>
              <w:jc w:val="both"/>
              <w:rPr>
                <w:rFonts w:ascii="Verdana" w:hAnsi="Verdana" w:cs="Arial"/>
                <w:bCs/>
                <w:sz w:val="20"/>
                <w:szCs w:val="19"/>
              </w:rPr>
            </w:pPr>
          </w:p>
        </w:tc>
      </w:tr>
    </w:tbl>
    <w:p w:rsidR="00B94DEE" w:rsidRPr="003C376E" w:rsidRDefault="00B94DEE" w:rsidP="003C376E">
      <w:pPr>
        <w:spacing w:before="80" w:line="264" w:lineRule="auto"/>
        <w:jc w:val="both"/>
        <w:rPr>
          <w:rFonts w:ascii="Verdana" w:hAnsi="Verdana" w:cs="Arial"/>
          <w:sz w:val="20"/>
          <w:szCs w:val="22"/>
        </w:rPr>
      </w:pPr>
    </w:p>
    <w:p w:rsidR="003C376E" w:rsidRPr="003C376E" w:rsidRDefault="003C376E" w:rsidP="003C376E">
      <w:pPr>
        <w:spacing w:before="80" w:line="264" w:lineRule="auto"/>
        <w:jc w:val="both"/>
        <w:rPr>
          <w:rFonts w:ascii="Verdana" w:hAnsi="Verdana" w:cs="Arial"/>
          <w:sz w:val="20"/>
          <w:szCs w:val="22"/>
        </w:rPr>
      </w:pPr>
    </w:p>
    <w:p w:rsidR="00B94DEE" w:rsidRPr="003C376E" w:rsidRDefault="00B94DEE" w:rsidP="003C376E">
      <w:pPr>
        <w:tabs>
          <w:tab w:val="left" w:pos="-1418"/>
          <w:tab w:val="left" w:pos="0"/>
        </w:tabs>
        <w:suppressAutoHyphens/>
        <w:spacing w:before="80" w:line="264" w:lineRule="auto"/>
        <w:jc w:val="center"/>
        <w:rPr>
          <w:rFonts w:ascii="Verdana" w:hAnsi="Verdana" w:cs="Arial"/>
          <w:b/>
          <w:spacing w:val="80"/>
          <w:sz w:val="20"/>
        </w:rPr>
      </w:pPr>
      <w:r w:rsidRPr="003C376E">
        <w:rPr>
          <w:rFonts w:ascii="Verdana" w:hAnsi="Verdana" w:cs="Arial"/>
          <w:b/>
          <w:spacing w:val="80"/>
          <w:sz w:val="20"/>
        </w:rPr>
        <w:t>ΤΕΧΝΙΚΗ ΠΕΡΙΓΡΑΦΗ</w:t>
      </w:r>
    </w:p>
    <w:p w:rsidR="00AD19AB" w:rsidRPr="003C376E" w:rsidRDefault="00AD19AB" w:rsidP="00ED226A">
      <w:pPr>
        <w:pStyle w:val="11"/>
        <w:spacing w:before="80" w:line="264" w:lineRule="auto"/>
        <w:ind w:left="0" w:firstLine="454"/>
        <w:rPr>
          <w:rFonts w:ascii="Verdana" w:hAnsi="Verdana" w:cs="Arial"/>
          <w:spacing w:val="0"/>
          <w:sz w:val="20"/>
          <w:szCs w:val="22"/>
        </w:rPr>
      </w:pPr>
      <w:r w:rsidRPr="003C376E">
        <w:rPr>
          <w:rFonts w:ascii="Verdana" w:hAnsi="Verdana" w:cs="Arial"/>
          <w:spacing w:val="0"/>
          <w:sz w:val="20"/>
          <w:szCs w:val="22"/>
        </w:rPr>
        <w:t xml:space="preserve">Με την παρούσα μελέτη προβλέπεται η αποκατάσταση </w:t>
      </w:r>
      <w:r w:rsidR="004735DD" w:rsidRPr="003C376E">
        <w:rPr>
          <w:rFonts w:ascii="Verdana" w:hAnsi="Verdana"/>
          <w:spacing w:val="0"/>
          <w:sz w:val="20"/>
          <w:szCs w:val="19"/>
        </w:rPr>
        <w:t>ζημιών</w:t>
      </w:r>
      <w:r w:rsidR="001A3E7C">
        <w:rPr>
          <w:rFonts w:ascii="Verdana" w:hAnsi="Verdana"/>
          <w:spacing w:val="0"/>
          <w:sz w:val="20"/>
          <w:szCs w:val="19"/>
        </w:rPr>
        <w:t xml:space="preserve"> στον κεντρικό αποστραγγιστικό αύλακα </w:t>
      </w:r>
      <w:proofErr w:type="spellStart"/>
      <w:r w:rsidR="001A3E7C">
        <w:rPr>
          <w:rFonts w:ascii="Verdana" w:hAnsi="Verdana"/>
          <w:spacing w:val="0"/>
          <w:sz w:val="20"/>
          <w:szCs w:val="19"/>
        </w:rPr>
        <w:t>Λιμίνης</w:t>
      </w:r>
      <w:proofErr w:type="spellEnd"/>
      <w:r w:rsidR="001A3E7C">
        <w:rPr>
          <w:rFonts w:ascii="Verdana" w:hAnsi="Verdana"/>
          <w:spacing w:val="0"/>
          <w:sz w:val="20"/>
          <w:szCs w:val="19"/>
        </w:rPr>
        <w:t xml:space="preserve"> του Δήμου </w:t>
      </w:r>
      <w:proofErr w:type="spellStart"/>
      <w:r w:rsidR="001A3E7C">
        <w:rPr>
          <w:rFonts w:ascii="Verdana" w:hAnsi="Verdana"/>
          <w:spacing w:val="0"/>
          <w:sz w:val="20"/>
          <w:szCs w:val="19"/>
        </w:rPr>
        <w:t>Αρταίων</w:t>
      </w:r>
      <w:proofErr w:type="spellEnd"/>
      <w:r w:rsidR="001A3E7C">
        <w:rPr>
          <w:rFonts w:ascii="Verdana" w:hAnsi="Verdana"/>
          <w:spacing w:val="0"/>
          <w:sz w:val="20"/>
          <w:szCs w:val="19"/>
        </w:rPr>
        <w:t xml:space="preserve">, </w:t>
      </w:r>
      <w:r w:rsidR="006557BE">
        <w:rPr>
          <w:rFonts w:ascii="Verdana" w:hAnsi="Verdana"/>
          <w:spacing w:val="0"/>
          <w:sz w:val="20"/>
          <w:szCs w:val="19"/>
        </w:rPr>
        <w:t xml:space="preserve">λόγω </w:t>
      </w:r>
      <w:r w:rsidR="001A3E7C">
        <w:rPr>
          <w:rFonts w:ascii="Verdana" w:hAnsi="Verdana"/>
          <w:spacing w:val="0"/>
          <w:sz w:val="20"/>
          <w:szCs w:val="19"/>
        </w:rPr>
        <w:t>των</w:t>
      </w:r>
      <w:r w:rsidR="00CB2773" w:rsidRPr="003C376E">
        <w:rPr>
          <w:rFonts w:ascii="Verdana" w:hAnsi="Verdana"/>
          <w:spacing w:val="0"/>
          <w:sz w:val="20"/>
          <w:szCs w:val="19"/>
        </w:rPr>
        <w:t xml:space="preserve"> </w:t>
      </w:r>
      <w:r w:rsidR="001A3E7C">
        <w:rPr>
          <w:rFonts w:ascii="Verdana" w:hAnsi="Verdana"/>
          <w:spacing w:val="0"/>
          <w:sz w:val="20"/>
          <w:szCs w:val="19"/>
        </w:rPr>
        <w:t>έντονων</w:t>
      </w:r>
      <w:r w:rsidR="006A4CEE" w:rsidRPr="003C376E">
        <w:rPr>
          <w:rFonts w:ascii="Verdana" w:hAnsi="Verdana"/>
          <w:spacing w:val="0"/>
          <w:sz w:val="20"/>
          <w:szCs w:val="19"/>
        </w:rPr>
        <w:t xml:space="preserve"> βροχοπτώσ</w:t>
      </w:r>
      <w:r w:rsidR="001A3E7C">
        <w:rPr>
          <w:rFonts w:ascii="Verdana" w:hAnsi="Verdana"/>
          <w:spacing w:val="0"/>
          <w:sz w:val="20"/>
          <w:szCs w:val="19"/>
        </w:rPr>
        <w:t>εων</w:t>
      </w:r>
      <w:r w:rsidR="006A4CEE" w:rsidRPr="003C376E">
        <w:rPr>
          <w:rFonts w:ascii="Verdana" w:hAnsi="Verdana"/>
          <w:spacing w:val="0"/>
          <w:sz w:val="20"/>
          <w:szCs w:val="19"/>
        </w:rPr>
        <w:t xml:space="preserve"> τους μήνες Δεκέμβριο 2025, </w:t>
      </w:r>
      <w:r w:rsidR="00CB2773" w:rsidRPr="003C376E">
        <w:rPr>
          <w:rFonts w:ascii="Verdana" w:hAnsi="Verdana"/>
          <w:spacing w:val="0"/>
          <w:sz w:val="20"/>
          <w:szCs w:val="19"/>
        </w:rPr>
        <w:t xml:space="preserve">έως και </w:t>
      </w:r>
      <w:r w:rsidR="001A3E7C">
        <w:rPr>
          <w:rFonts w:ascii="Verdana" w:hAnsi="Verdana"/>
          <w:spacing w:val="0"/>
          <w:sz w:val="20"/>
          <w:szCs w:val="19"/>
        </w:rPr>
        <w:t>Φεβρουάριο</w:t>
      </w:r>
      <w:r w:rsidR="006A4CEE" w:rsidRPr="003C376E">
        <w:rPr>
          <w:rFonts w:ascii="Verdana" w:hAnsi="Verdana"/>
          <w:spacing w:val="0"/>
          <w:sz w:val="20"/>
          <w:szCs w:val="19"/>
        </w:rPr>
        <w:t xml:space="preserve"> 2026. </w:t>
      </w:r>
      <w:r w:rsidRPr="003C376E">
        <w:rPr>
          <w:rFonts w:ascii="Verdana" w:hAnsi="Verdana" w:cs="Arial"/>
          <w:spacing w:val="0"/>
          <w:sz w:val="20"/>
          <w:szCs w:val="22"/>
        </w:rPr>
        <w:t xml:space="preserve">Οι επεμβάσεις </w:t>
      </w:r>
      <w:r w:rsidR="004361BE" w:rsidRPr="003C376E">
        <w:rPr>
          <w:rFonts w:ascii="Verdana" w:hAnsi="Verdana" w:cs="Arial"/>
          <w:spacing w:val="0"/>
          <w:sz w:val="20"/>
          <w:szCs w:val="22"/>
        </w:rPr>
        <w:t xml:space="preserve">αφορούν κυρίως </w:t>
      </w:r>
      <w:r w:rsidR="001A3E7C">
        <w:rPr>
          <w:rFonts w:ascii="Verdana" w:hAnsi="Verdana" w:cs="Arial"/>
          <w:spacing w:val="0"/>
          <w:sz w:val="20"/>
          <w:szCs w:val="22"/>
        </w:rPr>
        <w:t>την απο</w:t>
      </w:r>
      <w:r w:rsidR="0005298D">
        <w:rPr>
          <w:rFonts w:ascii="Verdana" w:hAnsi="Verdana" w:cs="Arial"/>
          <w:spacing w:val="0"/>
          <w:sz w:val="20"/>
          <w:szCs w:val="22"/>
        </w:rPr>
        <w:t>κατάσταση των πρανών του αποστραγγιστικού αύλακα.</w:t>
      </w:r>
    </w:p>
    <w:p w:rsidR="00AD19AB" w:rsidRPr="003C376E" w:rsidRDefault="002F51C3" w:rsidP="00ED226A">
      <w:pPr>
        <w:pStyle w:val="11"/>
        <w:spacing w:before="80" w:line="264" w:lineRule="auto"/>
        <w:ind w:left="0" w:firstLine="454"/>
        <w:rPr>
          <w:rFonts w:ascii="Verdana" w:hAnsi="Verdana" w:cs="Arial"/>
          <w:spacing w:val="0"/>
          <w:sz w:val="20"/>
          <w:szCs w:val="22"/>
        </w:rPr>
      </w:pPr>
      <w:r w:rsidRPr="003C376E">
        <w:rPr>
          <w:rFonts w:ascii="Verdana" w:hAnsi="Verdana"/>
          <w:spacing w:val="0"/>
          <w:sz w:val="20"/>
          <w:szCs w:val="19"/>
        </w:rPr>
        <w:t xml:space="preserve">Συγκεκριμένα </w:t>
      </w:r>
      <w:r w:rsidR="004361BE" w:rsidRPr="003C376E">
        <w:rPr>
          <w:rFonts w:ascii="Verdana" w:hAnsi="Verdana"/>
          <w:spacing w:val="0"/>
          <w:sz w:val="20"/>
          <w:szCs w:val="19"/>
        </w:rPr>
        <w:t xml:space="preserve">θα </w:t>
      </w:r>
      <w:r w:rsidR="006557BE">
        <w:rPr>
          <w:rFonts w:ascii="Verdana" w:hAnsi="Verdana"/>
          <w:spacing w:val="0"/>
          <w:sz w:val="20"/>
          <w:szCs w:val="19"/>
        </w:rPr>
        <w:t xml:space="preserve">αποκατάσταση </w:t>
      </w:r>
      <w:r w:rsidR="004361BE" w:rsidRPr="003C376E">
        <w:rPr>
          <w:rFonts w:ascii="Verdana" w:hAnsi="Verdana"/>
          <w:spacing w:val="0"/>
          <w:sz w:val="20"/>
          <w:szCs w:val="19"/>
        </w:rPr>
        <w:t xml:space="preserve">γίνει </w:t>
      </w:r>
      <w:r w:rsidR="006557BE">
        <w:rPr>
          <w:rFonts w:ascii="Verdana" w:hAnsi="Verdana" w:cs="Arial"/>
          <w:spacing w:val="0"/>
          <w:sz w:val="20"/>
          <w:szCs w:val="22"/>
        </w:rPr>
        <w:t>των πρανών του αποστραγγιστικού αύλακα</w:t>
      </w:r>
      <w:r w:rsidR="006557BE" w:rsidRPr="003C376E">
        <w:rPr>
          <w:rFonts w:ascii="Verdana" w:hAnsi="Verdana" w:cs="Arial"/>
          <w:spacing w:val="0"/>
          <w:sz w:val="20"/>
          <w:szCs w:val="22"/>
        </w:rPr>
        <w:t xml:space="preserve"> </w:t>
      </w:r>
      <w:r w:rsidR="006557BE">
        <w:rPr>
          <w:rFonts w:ascii="Verdana" w:hAnsi="Verdana" w:cs="Arial"/>
          <w:spacing w:val="0"/>
          <w:sz w:val="20"/>
          <w:szCs w:val="22"/>
        </w:rPr>
        <w:t xml:space="preserve">με τη χρήση </w:t>
      </w:r>
      <w:proofErr w:type="spellStart"/>
      <w:r w:rsidR="004361BE" w:rsidRPr="003C376E">
        <w:rPr>
          <w:rFonts w:ascii="Verdana" w:hAnsi="Verdana" w:cs="Arial"/>
          <w:spacing w:val="0"/>
          <w:sz w:val="20"/>
          <w:szCs w:val="22"/>
        </w:rPr>
        <w:t>λιθορριπών</w:t>
      </w:r>
      <w:proofErr w:type="spellEnd"/>
      <w:r w:rsidR="004361BE" w:rsidRPr="003C376E">
        <w:rPr>
          <w:rFonts w:ascii="Verdana" w:hAnsi="Verdana" w:cs="Arial"/>
          <w:spacing w:val="0"/>
          <w:sz w:val="20"/>
          <w:szCs w:val="22"/>
        </w:rPr>
        <w:t xml:space="preserve"> προστασίας</w:t>
      </w:r>
      <w:r w:rsidR="006557BE">
        <w:rPr>
          <w:rFonts w:ascii="Verdana" w:hAnsi="Verdana" w:cs="Arial"/>
          <w:spacing w:val="0"/>
          <w:sz w:val="20"/>
          <w:szCs w:val="22"/>
        </w:rPr>
        <w:t xml:space="preserve"> και </w:t>
      </w:r>
      <w:proofErr w:type="spellStart"/>
      <w:r w:rsidR="006557BE">
        <w:rPr>
          <w:rFonts w:ascii="Verdana" w:hAnsi="Verdana" w:cs="Arial"/>
          <w:spacing w:val="0"/>
          <w:sz w:val="20"/>
          <w:szCs w:val="22"/>
        </w:rPr>
        <w:t>συρματοκιβωτίων</w:t>
      </w:r>
      <w:proofErr w:type="spellEnd"/>
      <w:r w:rsidR="006557BE">
        <w:rPr>
          <w:rFonts w:ascii="Verdana" w:hAnsi="Verdana" w:cs="Arial"/>
          <w:spacing w:val="0"/>
          <w:sz w:val="20"/>
          <w:szCs w:val="22"/>
        </w:rPr>
        <w:t>, καθαρισμός αυτού από αυτοφυή βλάστηση και φερτά υλικά και επισκευή σε ορισμένα σημεία των παράπλευρων οδών (αναχωμάτων) από καθιζήσεις που προκλήθηκαν από την κατάρρευση των πρανών</w:t>
      </w:r>
      <w:r w:rsidR="00D628F1" w:rsidRPr="003C376E">
        <w:rPr>
          <w:rFonts w:ascii="Verdana" w:hAnsi="Verdana" w:cs="Arial"/>
          <w:spacing w:val="0"/>
          <w:sz w:val="20"/>
          <w:szCs w:val="22"/>
        </w:rPr>
        <w:t xml:space="preserve">. Επίσης ενδέχεται να γίνουν εργασίες </w:t>
      </w:r>
      <w:r w:rsidR="00ED28EE" w:rsidRPr="003C376E">
        <w:rPr>
          <w:rFonts w:ascii="Verdana" w:hAnsi="Verdana" w:cs="Arial"/>
          <w:spacing w:val="0"/>
          <w:sz w:val="20"/>
          <w:szCs w:val="22"/>
        </w:rPr>
        <w:t xml:space="preserve">σε </w:t>
      </w:r>
      <w:r w:rsidR="004D77B1">
        <w:rPr>
          <w:rFonts w:ascii="Verdana" w:hAnsi="Verdana" w:cs="Arial"/>
          <w:spacing w:val="0"/>
          <w:sz w:val="20"/>
          <w:szCs w:val="22"/>
        </w:rPr>
        <w:t>αποστραγγιστικούς αύλακες</w:t>
      </w:r>
      <w:r w:rsidR="00ED28EE" w:rsidRPr="003C376E">
        <w:rPr>
          <w:rFonts w:ascii="Verdana" w:hAnsi="Verdana" w:cs="Arial"/>
          <w:spacing w:val="0"/>
          <w:sz w:val="20"/>
          <w:szCs w:val="22"/>
        </w:rPr>
        <w:t xml:space="preserve"> της περιοχής που θα υποδειχθούν από την Υπηρεσία μας, στο πλαίσιο των διατιθέμενων πιστώσεων</w:t>
      </w:r>
      <w:r w:rsidR="003C376E">
        <w:rPr>
          <w:rFonts w:ascii="Verdana" w:hAnsi="Verdana" w:cs="Arial"/>
          <w:spacing w:val="0"/>
          <w:sz w:val="20"/>
          <w:szCs w:val="22"/>
        </w:rPr>
        <w:t>.</w:t>
      </w:r>
    </w:p>
    <w:p w:rsidR="004F1E3B" w:rsidRPr="003C376E" w:rsidRDefault="004F1E3B" w:rsidP="00ED226A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before="80" w:line="264" w:lineRule="auto"/>
        <w:ind w:firstLine="454"/>
        <w:jc w:val="both"/>
        <w:textAlignment w:val="baseline"/>
        <w:rPr>
          <w:rFonts w:ascii="Verdana" w:hAnsi="Verdana" w:cs="Arial"/>
          <w:sz w:val="20"/>
          <w:szCs w:val="19"/>
        </w:rPr>
      </w:pPr>
      <w:r w:rsidRPr="003C376E">
        <w:rPr>
          <w:rFonts w:ascii="Verdana" w:hAnsi="Verdana"/>
          <w:sz w:val="20"/>
        </w:rPr>
        <w:t xml:space="preserve">Η συνολική δαπάνη των εργασιών ανέρχεται σε </w:t>
      </w:r>
      <w:r w:rsidR="004D77B1">
        <w:rPr>
          <w:rFonts w:ascii="Verdana" w:hAnsi="Verdana"/>
          <w:sz w:val="20"/>
        </w:rPr>
        <w:t>80</w:t>
      </w:r>
      <w:r w:rsidR="00D216A0" w:rsidRPr="003C376E">
        <w:rPr>
          <w:rFonts w:ascii="Verdana" w:hAnsi="Verdana"/>
          <w:sz w:val="20"/>
        </w:rPr>
        <w:t>.000,00</w:t>
      </w:r>
      <w:r w:rsidRPr="003C376E">
        <w:rPr>
          <w:rFonts w:ascii="Verdana" w:hAnsi="Verdana"/>
          <w:sz w:val="20"/>
        </w:rPr>
        <w:t xml:space="preserve"> € </w:t>
      </w:r>
      <w:r w:rsidR="00ED28EE" w:rsidRPr="003C376E">
        <w:rPr>
          <w:rFonts w:ascii="Verdana" w:hAnsi="Verdana"/>
          <w:sz w:val="20"/>
        </w:rPr>
        <w:t xml:space="preserve">με </w:t>
      </w:r>
      <w:r w:rsidRPr="003C376E">
        <w:rPr>
          <w:rFonts w:ascii="Verdana" w:hAnsi="Verdana"/>
          <w:sz w:val="20"/>
        </w:rPr>
        <w:t>ΦΠΑ</w:t>
      </w:r>
      <w:r w:rsidR="00ED28EE" w:rsidRPr="003C376E">
        <w:rPr>
          <w:rFonts w:ascii="Verdana" w:hAnsi="Verdana"/>
          <w:sz w:val="20"/>
        </w:rPr>
        <w:t xml:space="preserve"> (24%)</w:t>
      </w:r>
      <w:r w:rsidRPr="003C376E">
        <w:rPr>
          <w:rFonts w:ascii="Verdana" w:hAnsi="Verdana"/>
          <w:sz w:val="20"/>
        </w:rPr>
        <w:t xml:space="preserve"> και θα χρηματοδοτηθεί από πιστώσεις του έργου </w:t>
      </w:r>
      <w:r w:rsidRPr="003C376E">
        <w:rPr>
          <w:rFonts w:ascii="Verdana" w:hAnsi="Verdana" w:cs="Arial"/>
          <w:sz w:val="20"/>
        </w:rPr>
        <w:t>της ΣΑΝΠ 230 Ηπείρου με ΚΑ 2023ΝΠ23000017</w:t>
      </w:r>
      <w:r w:rsidRPr="003C376E">
        <w:rPr>
          <w:rFonts w:ascii="Verdana" w:hAnsi="Verdana"/>
          <w:sz w:val="20"/>
        </w:rPr>
        <w:t xml:space="preserve"> </w:t>
      </w:r>
      <w:r w:rsidRPr="003C376E">
        <w:rPr>
          <w:rFonts w:ascii="Verdana" w:hAnsi="Verdana" w:cs="Arial"/>
          <w:sz w:val="20"/>
        </w:rPr>
        <w:t xml:space="preserve">«Έργα αντιπλημμυρικής προστασίας Περιφέρειας Ηπείρου» (Υποέργο: </w:t>
      </w:r>
      <w:r w:rsidR="004D77B1" w:rsidRPr="0058725A">
        <w:rPr>
          <w:rFonts w:ascii="Verdana" w:hAnsi="Verdana"/>
          <w:sz w:val="20"/>
          <w:szCs w:val="24"/>
        </w:rPr>
        <w:t xml:space="preserve">Αποκατάσταση πρανών και καθαρισμός του κεντρικού αποστραγγιστικού αύλακα </w:t>
      </w:r>
      <w:proofErr w:type="spellStart"/>
      <w:r w:rsidR="004D77B1" w:rsidRPr="0058725A">
        <w:rPr>
          <w:rFonts w:ascii="Verdana" w:hAnsi="Verdana"/>
          <w:sz w:val="20"/>
          <w:szCs w:val="24"/>
        </w:rPr>
        <w:t>Λιμίνης</w:t>
      </w:r>
      <w:proofErr w:type="spellEnd"/>
      <w:r w:rsidRPr="003C376E">
        <w:rPr>
          <w:rFonts w:ascii="Verdana" w:hAnsi="Verdana" w:cs="Arial"/>
          <w:sz w:val="20"/>
        </w:rPr>
        <w:t>)</w:t>
      </w:r>
      <w:r w:rsidRPr="003C376E">
        <w:rPr>
          <w:rFonts w:ascii="Verdana" w:hAnsi="Verdana"/>
          <w:sz w:val="20"/>
        </w:rPr>
        <w:t>.</w:t>
      </w:r>
    </w:p>
    <w:p w:rsidR="007A0EBF" w:rsidRPr="003C376E" w:rsidRDefault="007A0EBF" w:rsidP="003C376E">
      <w:pPr>
        <w:spacing w:before="80" w:line="264" w:lineRule="auto"/>
        <w:jc w:val="both"/>
        <w:rPr>
          <w:rFonts w:ascii="Verdana" w:hAnsi="Verdana"/>
          <w:sz w:val="20"/>
        </w:rPr>
      </w:pPr>
    </w:p>
    <w:p w:rsidR="00B94DEE" w:rsidRPr="003C376E" w:rsidRDefault="00B94DEE" w:rsidP="003C376E">
      <w:pPr>
        <w:spacing w:before="80" w:line="264" w:lineRule="auto"/>
        <w:jc w:val="both"/>
        <w:rPr>
          <w:rFonts w:ascii="Verdana" w:hAnsi="Verdana"/>
          <w:sz w:val="20"/>
        </w:rPr>
      </w:pPr>
    </w:p>
    <w:p w:rsidR="008B312A" w:rsidRPr="003C376E" w:rsidRDefault="008B312A" w:rsidP="003C376E">
      <w:pPr>
        <w:spacing w:before="80" w:line="264" w:lineRule="auto"/>
        <w:jc w:val="both"/>
        <w:rPr>
          <w:rFonts w:ascii="Verdana" w:hAnsi="Verdana"/>
          <w:sz w:val="20"/>
        </w:rPr>
      </w:pPr>
    </w:p>
    <w:tbl>
      <w:tblPr>
        <w:tblW w:w="9889" w:type="dxa"/>
        <w:tblLayout w:type="fixed"/>
        <w:tblLook w:val="04A0"/>
      </w:tblPr>
      <w:tblGrid>
        <w:gridCol w:w="3510"/>
        <w:gridCol w:w="3119"/>
        <w:gridCol w:w="3260"/>
      </w:tblGrid>
      <w:tr w:rsidR="00B94DEE" w:rsidRPr="003C376E" w:rsidTr="003C376E">
        <w:tc>
          <w:tcPr>
            <w:tcW w:w="3510" w:type="dxa"/>
          </w:tcPr>
          <w:p w:rsidR="00B94DEE" w:rsidRPr="003C376E" w:rsidRDefault="00B94DEE" w:rsidP="003C376E">
            <w:pPr>
              <w:suppressAutoHyphens/>
              <w:spacing w:line="264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</w:tc>
        <w:tc>
          <w:tcPr>
            <w:tcW w:w="3119" w:type="dxa"/>
          </w:tcPr>
          <w:p w:rsidR="00B94DEE" w:rsidRPr="000D216A" w:rsidRDefault="00B94DEE" w:rsidP="003C376E">
            <w:pPr>
              <w:spacing w:line="264" w:lineRule="auto"/>
              <w:jc w:val="center"/>
              <w:rPr>
                <w:rFonts w:ascii="Verdana" w:hAnsi="Verdana" w:cs="Arial"/>
                <w:sz w:val="20"/>
                <w:szCs w:val="22"/>
                <w:lang w:val="en-US"/>
              </w:rPr>
            </w:pPr>
            <w:r w:rsidRPr="000D216A">
              <w:rPr>
                <w:rFonts w:ascii="Verdana" w:hAnsi="Verdana" w:cs="Arial"/>
                <w:sz w:val="20"/>
                <w:szCs w:val="22"/>
              </w:rPr>
              <w:t>ΕΛΕΓΧΘΗΚΕ</w:t>
            </w:r>
          </w:p>
        </w:tc>
        <w:tc>
          <w:tcPr>
            <w:tcW w:w="3260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hAnsi="Verdana"/>
                <w:b/>
                <w:sz w:val="20"/>
              </w:rPr>
            </w:pPr>
            <w:r w:rsidRPr="003C376E">
              <w:rPr>
                <w:rFonts w:ascii="Verdana" w:hAnsi="Verdana"/>
                <w:b/>
                <w:sz w:val="20"/>
              </w:rPr>
              <w:t>ΘΕΩΡΗΘΗΚΕ</w:t>
            </w:r>
          </w:p>
        </w:tc>
      </w:tr>
      <w:tr w:rsidR="00B94DEE" w:rsidRPr="003C376E" w:rsidTr="003C376E">
        <w:tc>
          <w:tcPr>
            <w:tcW w:w="3510" w:type="dxa"/>
          </w:tcPr>
          <w:p w:rsidR="00B94DEE" w:rsidRPr="003C376E" w:rsidRDefault="00B94DEE" w:rsidP="00ED226A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3C376E">
              <w:rPr>
                <w:rFonts w:ascii="Verdana" w:hAnsi="Verdana" w:cs="Arial"/>
                <w:sz w:val="20"/>
              </w:rPr>
              <w:t xml:space="preserve">Άρτα, </w:t>
            </w:r>
            <w:r w:rsidR="003C376E">
              <w:rPr>
                <w:rFonts w:ascii="Verdana" w:hAnsi="Verdana" w:cs="Arial"/>
                <w:sz w:val="20"/>
              </w:rPr>
              <w:t xml:space="preserve"> </w:t>
            </w:r>
            <w:r w:rsidR="00ED226A">
              <w:rPr>
                <w:rFonts w:ascii="Verdana" w:hAnsi="Verdana" w:cs="Arial"/>
                <w:sz w:val="20"/>
              </w:rPr>
              <w:t>30</w:t>
            </w:r>
            <w:r w:rsidR="003C376E" w:rsidRPr="003C376E">
              <w:rPr>
                <w:rFonts w:ascii="Verdana" w:hAnsi="Verdana" w:cs="Arial"/>
                <w:sz w:val="20"/>
              </w:rPr>
              <w:t>-4</w:t>
            </w:r>
            <w:r w:rsidR="00FF6C44" w:rsidRPr="003C376E">
              <w:rPr>
                <w:rFonts w:ascii="Verdana" w:hAnsi="Verdana" w:cs="Arial"/>
                <w:sz w:val="20"/>
              </w:rPr>
              <w:t>-2026</w:t>
            </w:r>
          </w:p>
        </w:tc>
        <w:tc>
          <w:tcPr>
            <w:tcW w:w="3119" w:type="dxa"/>
          </w:tcPr>
          <w:p w:rsidR="00B94DEE" w:rsidRPr="003C376E" w:rsidRDefault="00046D40" w:rsidP="00ED226A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3C376E">
              <w:rPr>
                <w:rFonts w:ascii="Verdana" w:hAnsi="Verdana" w:cs="Arial"/>
                <w:sz w:val="20"/>
              </w:rPr>
              <w:t xml:space="preserve">Άρτα, </w:t>
            </w:r>
            <w:r w:rsidR="003C376E">
              <w:rPr>
                <w:rFonts w:ascii="Verdana" w:hAnsi="Verdana" w:cs="Arial"/>
                <w:sz w:val="20"/>
              </w:rPr>
              <w:t xml:space="preserve"> </w:t>
            </w:r>
            <w:r w:rsidR="00ED226A">
              <w:rPr>
                <w:rFonts w:ascii="Verdana" w:hAnsi="Verdana" w:cs="Arial"/>
                <w:sz w:val="20"/>
              </w:rPr>
              <w:t>30</w:t>
            </w:r>
            <w:r w:rsidR="00FF6C44" w:rsidRPr="003C376E">
              <w:rPr>
                <w:rFonts w:ascii="Verdana" w:hAnsi="Verdana" w:cs="Arial"/>
                <w:sz w:val="20"/>
              </w:rPr>
              <w:t>-4-2026</w:t>
            </w:r>
          </w:p>
        </w:tc>
        <w:tc>
          <w:tcPr>
            <w:tcW w:w="3260" w:type="dxa"/>
          </w:tcPr>
          <w:p w:rsidR="00B94DEE" w:rsidRPr="003C376E" w:rsidRDefault="00046D40" w:rsidP="00ED226A">
            <w:pPr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3C376E">
              <w:rPr>
                <w:rFonts w:ascii="Verdana" w:hAnsi="Verdana" w:cs="Arial"/>
                <w:sz w:val="20"/>
              </w:rPr>
              <w:t xml:space="preserve">Άρτα, </w:t>
            </w:r>
            <w:r w:rsidR="003C376E">
              <w:rPr>
                <w:rFonts w:ascii="Verdana" w:hAnsi="Verdana" w:cs="Arial"/>
                <w:sz w:val="20"/>
              </w:rPr>
              <w:t xml:space="preserve"> </w:t>
            </w:r>
            <w:r w:rsidR="00ED226A">
              <w:rPr>
                <w:rFonts w:ascii="Verdana" w:hAnsi="Verdana" w:cs="Arial"/>
                <w:sz w:val="20"/>
              </w:rPr>
              <w:t>30</w:t>
            </w:r>
            <w:r w:rsidR="00FF6C44" w:rsidRPr="003C376E">
              <w:rPr>
                <w:rFonts w:ascii="Verdana" w:hAnsi="Verdana" w:cs="Arial"/>
                <w:sz w:val="20"/>
              </w:rPr>
              <w:t>-4-2026</w:t>
            </w:r>
          </w:p>
        </w:tc>
      </w:tr>
      <w:tr w:rsidR="00B94DEE" w:rsidRPr="003C376E" w:rsidTr="003C376E">
        <w:tc>
          <w:tcPr>
            <w:tcW w:w="3510" w:type="dxa"/>
          </w:tcPr>
          <w:p w:rsidR="00B94DEE" w:rsidRPr="003C376E" w:rsidRDefault="00BC61AB" w:rsidP="003C376E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3C376E">
              <w:rPr>
                <w:rFonts w:ascii="Verdana" w:hAnsi="Verdana" w:cs="Arial"/>
                <w:sz w:val="20"/>
              </w:rPr>
              <w:t>Ο Συντάξας</w:t>
            </w:r>
          </w:p>
        </w:tc>
        <w:tc>
          <w:tcPr>
            <w:tcW w:w="3119" w:type="dxa"/>
          </w:tcPr>
          <w:p w:rsidR="00B94DEE" w:rsidRPr="003C376E" w:rsidRDefault="00297C4F" w:rsidP="003C376E">
            <w:pPr>
              <w:spacing w:line="264" w:lineRule="auto"/>
              <w:jc w:val="center"/>
              <w:rPr>
                <w:rFonts w:ascii="Verdana" w:eastAsia="Calibri" w:hAnsi="Verdana" w:cs="Arial"/>
                <w:sz w:val="20"/>
                <w:szCs w:val="22"/>
              </w:rPr>
            </w:pPr>
            <w:r w:rsidRPr="003C376E">
              <w:rPr>
                <w:rFonts w:ascii="Verdana" w:hAnsi="Verdana"/>
                <w:sz w:val="20"/>
              </w:rPr>
              <w:t>Η Αν. Προϊσταμένη ΤΜΕ</w:t>
            </w:r>
          </w:p>
        </w:tc>
        <w:tc>
          <w:tcPr>
            <w:tcW w:w="3260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3C376E">
              <w:rPr>
                <w:rFonts w:ascii="Verdana" w:hAnsi="Verdana"/>
                <w:sz w:val="20"/>
              </w:rPr>
              <w:t>Η Αν. Προϊσταμένη ΔΤΕ</w:t>
            </w:r>
          </w:p>
        </w:tc>
      </w:tr>
      <w:tr w:rsidR="00B94DEE" w:rsidRPr="003C376E" w:rsidTr="003C376E">
        <w:tc>
          <w:tcPr>
            <w:tcW w:w="3510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eastAsia="Calibri" w:hAnsi="Verdana" w:cs="Arial"/>
                <w:sz w:val="20"/>
                <w:szCs w:val="22"/>
              </w:rPr>
            </w:pPr>
          </w:p>
        </w:tc>
        <w:tc>
          <w:tcPr>
            <w:tcW w:w="3119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  <w:tc>
          <w:tcPr>
            <w:tcW w:w="3260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</w:tr>
      <w:tr w:rsidR="00B94DEE" w:rsidRPr="003C376E" w:rsidTr="003C376E">
        <w:tc>
          <w:tcPr>
            <w:tcW w:w="3510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eastAsia="Calibri" w:hAnsi="Verdana" w:cs="Arial"/>
                <w:sz w:val="20"/>
                <w:szCs w:val="22"/>
              </w:rPr>
            </w:pPr>
          </w:p>
        </w:tc>
        <w:tc>
          <w:tcPr>
            <w:tcW w:w="3119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  <w:tc>
          <w:tcPr>
            <w:tcW w:w="3260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hAnsi="Verdana" w:cs="Arial"/>
                <w:sz w:val="20"/>
                <w:szCs w:val="22"/>
              </w:rPr>
            </w:pPr>
          </w:p>
        </w:tc>
      </w:tr>
      <w:tr w:rsidR="00B94DEE" w:rsidRPr="003C376E" w:rsidTr="003C376E">
        <w:tc>
          <w:tcPr>
            <w:tcW w:w="3510" w:type="dxa"/>
          </w:tcPr>
          <w:p w:rsidR="00B94DEE" w:rsidRPr="003C376E" w:rsidRDefault="00FF6C44" w:rsidP="003C376E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3C376E">
              <w:rPr>
                <w:rFonts w:ascii="Verdana" w:hAnsi="Verdana" w:cs="Arial"/>
                <w:sz w:val="20"/>
              </w:rPr>
              <w:t>Γεώργιος Δάφνος</w:t>
            </w:r>
          </w:p>
        </w:tc>
        <w:tc>
          <w:tcPr>
            <w:tcW w:w="3119" w:type="dxa"/>
          </w:tcPr>
          <w:p w:rsidR="00B94DEE" w:rsidRPr="003C376E" w:rsidRDefault="00297C4F" w:rsidP="003C376E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3C376E">
              <w:rPr>
                <w:rFonts w:ascii="Verdana" w:hAnsi="Verdana" w:cs="Arial"/>
                <w:sz w:val="20"/>
              </w:rPr>
              <w:t>Μαρία Βασιλειάδη</w:t>
            </w:r>
          </w:p>
        </w:tc>
        <w:tc>
          <w:tcPr>
            <w:tcW w:w="3260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3C376E">
              <w:rPr>
                <w:rFonts w:ascii="Verdana" w:hAnsi="Verdana"/>
                <w:sz w:val="20"/>
              </w:rPr>
              <w:t>Αλεξία Παππά</w:t>
            </w:r>
          </w:p>
        </w:tc>
      </w:tr>
      <w:tr w:rsidR="00B94DEE" w:rsidRPr="003C376E" w:rsidTr="003C376E">
        <w:tc>
          <w:tcPr>
            <w:tcW w:w="3510" w:type="dxa"/>
          </w:tcPr>
          <w:p w:rsidR="00B94DEE" w:rsidRPr="003C376E" w:rsidRDefault="003C376E" w:rsidP="003C376E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proofErr w:type="spellStart"/>
            <w:r>
              <w:rPr>
                <w:rFonts w:ascii="Verdana" w:hAnsi="Verdana" w:cs="Arial"/>
                <w:sz w:val="20"/>
              </w:rPr>
              <w:t>MSc</w:t>
            </w:r>
            <w:proofErr w:type="spellEnd"/>
            <w:r>
              <w:rPr>
                <w:rFonts w:ascii="Verdana" w:hAnsi="Verdana" w:cs="Arial"/>
                <w:sz w:val="20"/>
              </w:rPr>
              <w:t xml:space="preserve"> Τοπογρά</w:t>
            </w:r>
            <w:r w:rsidR="00FF6C44" w:rsidRPr="003C376E">
              <w:rPr>
                <w:rFonts w:ascii="Verdana" w:hAnsi="Verdana" w:cs="Arial"/>
                <w:sz w:val="20"/>
              </w:rPr>
              <w:t>φος Μηχανικός ΤΕ</w:t>
            </w:r>
          </w:p>
        </w:tc>
        <w:tc>
          <w:tcPr>
            <w:tcW w:w="3119" w:type="dxa"/>
          </w:tcPr>
          <w:p w:rsidR="00B94DEE" w:rsidRPr="003C376E" w:rsidRDefault="00297C4F" w:rsidP="003C376E">
            <w:pPr>
              <w:suppressAutoHyphens/>
              <w:spacing w:line="264" w:lineRule="auto"/>
              <w:jc w:val="center"/>
              <w:rPr>
                <w:rFonts w:ascii="Verdana" w:hAnsi="Verdana" w:cs="Arial"/>
                <w:sz w:val="20"/>
              </w:rPr>
            </w:pPr>
            <w:r w:rsidRPr="003C376E">
              <w:rPr>
                <w:rFonts w:ascii="Verdana" w:hAnsi="Verdana" w:cs="Arial"/>
                <w:sz w:val="20"/>
              </w:rPr>
              <w:t>Πολιτικός Μηχανικός</w:t>
            </w:r>
            <w:r w:rsidR="003C376E" w:rsidRPr="003C376E">
              <w:rPr>
                <w:rFonts w:ascii="Verdana" w:hAnsi="Verdana" w:cs="Arial"/>
                <w:sz w:val="20"/>
              </w:rPr>
              <w:t xml:space="preserve"> ΠΕ</w:t>
            </w:r>
          </w:p>
        </w:tc>
        <w:tc>
          <w:tcPr>
            <w:tcW w:w="3260" w:type="dxa"/>
          </w:tcPr>
          <w:p w:rsidR="00B94DEE" w:rsidRPr="003C376E" w:rsidRDefault="00B94DEE" w:rsidP="003C376E">
            <w:pPr>
              <w:spacing w:line="264" w:lineRule="auto"/>
              <w:jc w:val="center"/>
              <w:rPr>
                <w:rFonts w:ascii="Verdana" w:hAnsi="Verdana"/>
                <w:sz w:val="20"/>
              </w:rPr>
            </w:pPr>
            <w:r w:rsidRPr="003C376E">
              <w:rPr>
                <w:rFonts w:ascii="Verdana" w:hAnsi="Verdana"/>
                <w:sz w:val="20"/>
              </w:rPr>
              <w:t>Αρχιτέκτονας Μηχανικός</w:t>
            </w:r>
            <w:r w:rsidR="003C376E" w:rsidRPr="003C376E">
              <w:rPr>
                <w:rFonts w:ascii="Verdana" w:hAnsi="Verdana"/>
                <w:sz w:val="20"/>
              </w:rPr>
              <w:t xml:space="preserve"> ΠΕ</w:t>
            </w:r>
          </w:p>
        </w:tc>
      </w:tr>
    </w:tbl>
    <w:p w:rsidR="00B94DEE" w:rsidRDefault="00B94DEE" w:rsidP="003C376E">
      <w:pPr>
        <w:spacing w:before="80" w:line="264" w:lineRule="auto"/>
        <w:jc w:val="both"/>
        <w:rPr>
          <w:rFonts w:ascii="Verdana" w:hAnsi="Verdana"/>
          <w:sz w:val="20"/>
        </w:rPr>
      </w:pPr>
    </w:p>
    <w:sectPr w:rsidR="00B94DEE" w:rsidSect="00B97E21">
      <w:pgSz w:w="11906" w:h="16838" w:code="9"/>
      <w:pgMar w:top="567" w:right="1134" w:bottom="340" w:left="1134" w:header="28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32F" w:rsidRDefault="008C732F">
      <w:r>
        <w:separator/>
      </w:r>
    </w:p>
  </w:endnote>
  <w:endnote w:type="continuationSeparator" w:id="0">
    <w:p w:rsidR="008C732F" w:rsidRDefault="008C7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1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32F" w:rsidRDefault="008C732F">
      <w:r>
        <w:separator/>
      </w:r>
    </w:p>
  </w:footnote>
  <w:footnote w:type="continuationSeparator" w:id="0">
    <w:p w:rsidR="008C732F" w:rsidRDefault="008C73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249"/>
    <w:multiLevelType w:val="hybridMultilevel"/>
    <w:tmpl w:val="8D321E3C"/>
    <w:lvl w:ilvl="0" w:tplc="04080011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3632"/>
        </w:tabs>
        <w:ind w:left="3632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1">
    <w:nsid w:val="0B3F2191"/>
    <w:multiLevelType w:val="hybridMultilevel"/>
    <w:tmpl w:val="089CC9A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7B65AD"/>
    <w:multiLevelType w:val="multilevel"/>
    <w:tmpl w:val="143466A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omic Sans MS" w:hAnsi="Comic Sans MS" w:hint="default"/>
        <w:b w:val="0"/>
        <w:i w:val="0"/>
        <w:spacing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72834"/>
    <w:multiLevelType w:val="hybridMultilevel"/>
    <w:tmpl w:val="143466A2"/>
    <w:lvl w:ilvl="0" w:tplc="8E4A524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omic Sans MS" w:hAnsi="Comic Sans MS" w:hint="default"/>
        <w:b w:val="0"/>
        <w:i w:val="0"/>
        <w:spacing w:val="0"/>
        <w:sz w:val="21"/>
        <w:szCs w:val="21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46543"/>
    <w:multiLevelType w:val="hybridMultilevel"/>
    <w:tmpl w:val="BDBA01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024F2A"/>
    <w:multiLevelType w:val="hybridMultilevel"/>
    <w:tmpl w:val="AF8C1BFE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C04CEB"/>
    <w:multiLevelType w:val="hybridMultilevel"/>
    <w:tmpl w:val="93209D1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F85490">
      <w:start w:val="1"/>
      <w:numFmt w:val="bullet"/>
      <w:lvlText w:val=""/>
      <w:lvlJc w:val="left"/>
      <w:pPr>
        <w:tabs>
          <w:tab w:val="num" w:pos="1403"/>
        </w:tabs>
        <w:ind w:left="1403" w:hanging="323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D66AAA"/>
    <w:multiLevelType w:val="hybridMultilevel"/>
    <w:tmpl w:val="87788ADC"/>
    <w:lvl w:ilvl="0" w:tplc="0408000F">
      <w:start w:val="1"/>
      <w:numFmt w:val="decimal"/>
      <w:lvlText w:val="%1."/>
      <w:lvlJc w:val="left"/>
      <w:pPr>
        <w:ind w:left="1354" w:hanging="360"/>
      </w:pPr>
    </w:lvl>
    <w:lvl w:ilvl="1" w:tplc="04080019" w:tentative="1">
      <w:start w:val="1"/>
      <w:numFmt w:val="lowerLetter"/>
      <w:lvlText w:val="%2."/>
      <w:lvlJc w:val="left"/>
      <w:pPr>
        <w:ind w:left="2074" w:hanging="360"/>
      </w:pPr>
    </w:lvl>
    <w:lvl w:ilvl="2" w:tplc="0408001B" w:tentative="1">
      <w:start w:val="1"/>
      <w:numFmt w:val="lowerRoman"/>
      <w:lvlText w:val="%3."/>
      <w:lvlJc w:val="right"/>
      <w:pPr>
        <w:ind w:left="2794" w:hanging="180"/>
      </w:pPr>
    </w:lvl>
    <w:lvl w:ilvl="3" w:tplc="0408000F" w:tentative="1">
      <w:start w:val="1"/>
      <w:numFmt w:val="decimal"/>
      <w:lvlText w:val="%4."/>
      <w:lvlJc w:val="left"/>
      <w:pPr>
        <w:ind w:left="3514" w:hanging="360"/>
      </w:pPr>
    </w:lvl>
    <w:lvl w:ilvl="4" w:tplc="04080019" w:tentative="1">
      <w:start w:val="1"/>
      <w:numFmt w:val="lowerLetter"/>
      <w:lvlText w:val="%5."/>
      <w:lvlJc w:val="left"/>
      <w:pPr>
        <w:ind w:left="4234" w:hanging="360"/>
      </w:pPr>
    </w:lvl>
    <w:lvl w:ilvl="5" w:tplc="0408001B" w:tentative="1">
      <w:start w:val="1"/>
      <w:numFmt w:val="lowerRoman"/>
      <w:lvlText w:val="%6."/>
      <w:lvlJc w:val="right"/>
      <w:pPr>
        <w:ind w:left="4954" w:hanging="180"/>
      </w:pPr>
    </w:lvl>
    <w:lvl w:ilvl="6" w:tplc="0408000F" w:tentative="1">
      <w:start w:val="1"/>
      <w:numFmt w:val="decimal"/>
      <w:lvlText w:val="%7."/>
      <w:lvlJc w:val="left"/>
      <w:pPr>
        <w:ind w:left="5674" w:hanging="360"/>
      </w:pPr>
    </w:lvl>
    <w:lvl w:ilvl="7" w:tplc="04080019" w:tentative="1">
      <w:start w:val="1"/>
      <w:numFmt w:val="lowerLetter"/>
      <w:lvlText w:val="%8."/>
      <w:lvlJc w:val="left"/>
      <w:pPr>
        <w:ind w:left="6394" w:hanging="360"/>
      </w:pPr>
    </w:lvl>
    <w:lvl w:ilvl="8" w:tplc="0408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8">
    <w:nsid w:val="6BD8054F"/>
    <w:multiLevelType w:val="hybridMultilevel"/>
    <w:tmpl w:val="924CD880"/>
    <w:lvl w:ilvl="0" w:tplc="2A9AAD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pacing w:val="0"/>
        <w:sz w:val="20"/>
        <w:szCs w:val="21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E70D35"/>
    <w:multiLevelType w:val="hybridMultilevel"/>
    <w:tmpl w:val="9226690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363711A"/>
    <w:multiLevelType w:val="hybridMultilevel"/>
    <w:tmpl w:val="8D9E803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BE5152"/>
    <w:rsid w:val="000120C4"/>
    <w:rsid w:val="000120F7"/>
    <w:rsid w:val="00017E3B"/>
    <w:rsid w:val="000226A1"/>
    <w:rsid w:val="0002414B"/>
    <w:rsid w:val="0002785D"/>
    <w:rsid w:val="00030535"/>
    <w:rsid w:val="000326FA"/>
    <w:rsid w:val="00035B1D"/>
    <w:rsid w:val="0003679B"/>
    <w:rsid w:val="00046D40"/>
    <w:rsid w:val="0005030B"/>
    <w:rsid w:val="00052200"/>
    <w:rsid w:val="0005298D"/>
    <w:rsid w:val="000570C7"/>
    <w:rsid w:val="0006044E"/>
    <w:rsid w:val="00072BAF"/>
    <w:rsid w:val="000730D5"/>
    <w:rsid w:val="00076692"/>
    <w:rsid w:val="00093FB9"/>
    <w:rsid w:val="00096F3A"/>
    <w:rsid w:val="000A47F7"/>
    <w:rsid w:val="000A7743"/>
    <w:rsid w:val="000A7765"/>
    <w:rsid w:val="000A7A34"/>
    <w:rsid w:val="000C6088"/>
    <w:rsid w:val="000D216A"/>
    <w:rsid w:val="000D2BE2"/>
    <w:rsid w:val="000F49F9"/>
    <w:rsid w:val="00107F9E"/>
    <w:rsid w:val="001125B6"/>
    <w:rsid w:val="00115817"/>
    <w:rsid w:val="00116C08"/>
    <w:rsid w:val="00125F2B"/>
    <w:rsid w:val="0013112C"/>
    <w:rsid w:val="00140166"/>
    <w:rsid w:val="0014693C"/>
    <w:rsid w:val="00150792"/>
    <w:rsid w:val="0015319D"/>
    <w:rsid w:val="001555FB"/>
    <w:rsid w:val="00170610"/>
    <w:rsid w:val="0017609F"/>
    <w:rsid w:val="00180A9A"/>
    <w:rsid w:val="00182003"/>
    <w:rsid w:val="00192B93"/>
    <w:rsid w:val="001A06E1"/>
    <w:rsid w:val="001A1478"/>
    <w:rsid w:val="001A1F44"/>
    <w:rsid w:val="001A3E7C"/>
    <w:rsid w:val="001A5F96"/>
    <w:rsid w:val="001B0C77"/>
    <w:rsid w:val="001B6F5A"/>
    <w:rsid w:val="001C24FA"/>
    <w:rsid w:val="001C461B"/>
    <w:rsid w:val="001D16A8"/>
    <w:rsid w:val="001E53A1"/>
    <w:rsid w:val="002010B5"/>
    <w:rsid w:val="002173E4"/>
    <w:rsid w:val="002177C7"/>
    <w:rsid w:val="00221688"/>
    <w:rsid w:val="00226C12"/>
    <w:rsid w:val="00233CAA"/>
    <w:rsid w:val="002354A4"/>
    <w:rsid w:val="00236E78"/>
    <w:rsid w:val="002440B4"/>
    <w:rsid w:val="002449B9"/>
    <w:rsid w:val="0024687F"/>
    <w:rsid w:val="002519ED"/>
    <w:rsid w:val="002570B4"/>
    <w:rsid w:val="002615D8"/>
    <w:rsid w:val="002667BF"/>
    <w:rsid w:val="0027370B"/>
    <w:rsid w:val="0027574C"/>
    <w:rsid w:val="002820E6"/>
    <w:rsid w:val="0028238F"/>
    <w:rsid w:val="00287DA0"/>
    <w:rsid w:val="00297ACC"/>
    <w:rsid w:val="00297C4F"/>
    <w:rsid w:val="002A001D"/>
    <w:rsid w:val="002A306E"/>
    <w:rsid w:val="002A414B"/>
    <w:rsid w:val="002B4322"/>
    <w:rsid w:val="002B541E"/>
    <w:rsid w:val="002C41E5"/>
    <w:rsid w:val="002D05B6"/>
    <w:rsid w:val="002D1E42"/>
    <w:rsid w:val="002D3A0D"/>
    <w:rsid w:val="002E0F5B"/>
    <w:rsid w:val="002E5F90"/>
    <w:rsid w:val="002F51C3"/>
    <w:rsid w:val="002F79F0"/>
    <w:rsid w:val="00306115"/>
    <w:rsid w:val="003076BC"/>
    <w:rsid w:val="00307833"/>
    <w:rsid w:val="00311E24"/>
    <w:rsid w:val="00312538"/>
    <w:rsid w:val="00330ED2"/>
    <w:rsid w:val="00335CC0"/>
    <w:rsid w:val="00336CF5"/>
    <w:rsid w:val="00342675"/>
    <w:rsid w:val="00342734"/>
    <w:rsid w:val="00343BE2"/>
    <w:rsid w:val="00351D87"/>
    <w:rsid w:val="003556A7"/>
    <w:rsid w:val="00360DE9"/>
    <w:rsid w:val="00363B03"/>
    <w:rsid w:val="00364079"/>
    <w:rsid w:val="00370D3F"/>
    <w:rsid w:val="003734E2"/>
    <w:rsid w:val="00373711"/>
    <w:rsid w:val="0037621E"/>
    <w:rsid w:val="003775C8"/>
    <w:rsid w:val="003807A3"/>
    <w:rsid w:val="0038112C"/>
    <w:rsid w:val="00381B90"/>
    <w:rsid w:val="0038204C"/>
    <w:rsid w:val="00382A9E"/>
    <w:rsid w:val="00390267"/>
    <w:rsid w:val="00390B87"/>
    <w:rsid w:val="003919CF"/>
    <w:rsid w:val="003B1B53"/>
    <w:rsid w:val="003B57FA"/>
    <w:rsid w:val="003C2E82"/>
    <w:rsid w:val="003C376E"/>
    <w:rsid w:val="003C3BCB"/>
    <w:rsid w:val="003C456C"/>
    <w:rsid w:val="003C7A04"/>
    <w:rsid w:val="003D2994"/>
    <w:rsid w:val="003D4300"/>
    <w:rsid w:val="003E5CAE"/>
    <w:rsid w:val="003E5D66"/>
    <w:rsid w:val="003F1F5E"/>
    <w:rsid w:val="003F52B2"/>
    <w:rsid w:val="00402179"/>
    <w:rsid w:val="0040344F"/>
    <w:rsid w:val="00412BF7"/>
    <w:rsid w:val="00424585"/>
    <w:rsid w:val="00427E12"/>
    <w:rsid w:val="00431662"/>
    <w:rsid w:val="00433809"/>
    <w:rsid w:val="00434A30"/>
    <w:rsid w:val="0043531E"/>
    <w:rsid w:val="004361BE"/>
    <w:rsid w:val="0044071B"/>
    <w:rsid w:val="0044123B"/>
    <w:rsid w:val="00442C6A"/>
    <w:rsid w:val="004561B1"/>
    <w:rsid w:val="00460160"/>
    <w:rsid w:val="00461AD4"/>
    <w:rsid w:val="004735DD"/>
    <w:rsid w:val="00477159"/>
    <w:rsid w:val="004810BD"/>
    <w:rsid w:val="0048166C"/>
    <w:rsid w:val="00482398"/>
    <w:rsid w:val="004901B8"/>
    <w:rsid w:val="004913FB"/>
    <w:rsid w:val="00495835"/>
    <w:rsid w:val="004968DB"/>
    <w:rsid w:val="004A50B6"/>
    <w:rsid w:val="004A55A0"/>
    <w:rsid w:val="004B60F9"/>
    <w:rsid w:val="004C044E"/>
    <w:rsid w:val="004C28D9"/>
    <w:rsid w:val="004C64F9"/>
    <w:rsid w:val="004C65E4"/>
    <w:rsid w:val="004D2659"/>
    <w:rsid w:val="004D553D"/>
    <w:rsid w:val="004D5A34"/>
    <w:rsid w:val="004D6369"/>
    <w:rsid w:val="004D77B1"/>
    <w:rsid w:val="004E1D45"/>
    <w:rsid w:val="004F13CF"/>
    <w:rsid w:val="004F1E3B"/>
    <w:rsid w:val="004F38B1"/>
    <w:rsid w:val="004F42B5"/>
    <w:rsid w:val="00502ADD"/>
    <w:rsid w:val="005132C3"/>
    <w:rsid w:val="00516639"/>
    <w:rsid w:val="00520FC2"/>
    <w:rsid w:val="0052665F"/>
    <w:rsid w:val="00533ACE"/>
    <w:rsid w:val="005352B2"/>
    <w:rsid w:val="00536E25"/>
    <w:rsid w:val="00537759"/>
    <w:rsid w:val="00544B18"/>
    <w:rsid w:val="00544BDD"/>
    <w:rsid w:val="00573FBB"/>
    <w:rsid w:val="0058361C"/>
    <w:rsid w:val="0058725A"/>
    <w:rsid w:val="005966DF"/>
    <w:rsid w:val="005A021B"/>
    <w:rsid w:val="005A56CB"/>
    <w:rsid w:val="005A6E87"/>
    <w:rsid w:val="005C41B4"/>
    <w:rsid w:val="005C5034"/>
    <w:rsid w:val="005D2514"/>
    <w:rsid w:val="005D2E9D"/>
    <w:rsid w:val="005D55A1"/>
    <w:rsid w:val="005D6149"/>
    <w:rsid w:val="005E0C5E"/>
    <w:rsid w:val="00602039"/>
    <w:rsid w:val="00602A46"/>
    <w:rsid w:val="00603498"/>
    <w:rsid w:val="006038A5"/>
    <w:rsid w:val="00603DDD"/>
    <w:rsid w:val="00604C38"/>
    <w:rsid w:val="006120F5"/>
    <w:rsid w:val="006128FE"/>
    <w:rsid w:val="006163BF"/>
    <w:rsid w:val="00617294"/>
    <w:rsid w:val="00620AE9"/>
    <w:rsid w:val="0064051C"/>
    <w:rsid w:val="006557BE"/>
    <w:rsid w:val="00661746"/>
    <w:rsid w:val="00664EE6"/>
    <w:rsid w:val="0067084D"/>
    <w:rsid w:val="00695ED1"/>
    <w:rsid w:val="006A4CEE"/>
    <w:rsid w:val="006A7FCF"/>
    <w:rsid w:val="006B23E8"/>
    <w:rsid w:val="006B2489"/>
    <w:rsid w:val="006B262E"/>
    <w:rsid w:val="006B77A3"/>
    <w:rsid w:val="006C0A90"/>
    <w:rsid w:val="006D01A5"/>
    <w:rsid w:val="006D2ECC"/>
    <w:rsid w:val="006E2899"/>
    <w:rsid w:val="006E6425"/>
    <w:rsid w:val="006E7FAC"/>
    <w:rsid w:val="006F0F8B"/>
    <w:rsid w:val="006F172C"/>
    <w:rsid w:val="006F3980"/>
    <w:rsid w:val="006F3AFC"/>
    <w:rsid w:val="007035B0"/>
    <w:rsid w:val="00705462"/>
    <w:rsid w:val="00707BB8"/>
    <w:rsid w:val="00713BD5"/>
    <w:rsid w:val="00714F30"/>
    <w:rsid w:val="0072229F"/>
    <w:rsid w:val="007234C2"/>
    <w:rsid w:val="007359BB"/>
    <w:rsid w:val="00740301"/>
    <w:rsid w:val="00744DC5"/>
    <w:rsid w:val="00744DD6"/>
    <w:rsid w:val="00747A99"/>
    <w:rsid w:val="00764225"/>
    <w:rsid w:val="00764D02"/>
    <w:rsid w:val="00772ECB"/>
    <w:rsid w:val="007746D4"/>
    <w:rsid w:val="00777A78"/>
    <w:rsid w:val="00783A07"/>
    <w:rsid w:val="0078455A"/>
    <w:rsid w:val="007901A8"/>
    <w:rsid w:val="007949B2"/>
    <w:rsid w:val="007A0EBF"/>
    <w:rsid w:val="007A1E23"/>
    <w:rsid w:val="007B1D7B"/>
    <w:rsid w:val="007B59DA"/>
    <w:rsid w:val="007B67B6"/>
    <w:rsid w:val="007B6FB5"/>
    <w:rsid w:val="007B7F4B"/>
    <w:rsid w:val="007C2472"/>
    <w:rsid w:val="007C365E"/>
    <w:rsid w:val="007C4C37"/>
    <w:rsid w:val="007C6288"/>
    <w:rsid w:val="007D4058"/>
    <w:rsid w:val="007F4FE5"/>
    <w:rsid w:val="007F643D"/>
    <w:rsid w:val="007F6B2E"/>
    <w:rsid w:val="007F7182"/>
    <w:rsid w:val="008120EC"/>
    <w:rsid w:val="00836F69"/>
    <w:rsid w:val="00840C7F"/>
    <w:rsid w:val="008437B5"/>
    <w:rsid w:val="008658E0"/>
    <w:rsid w:val="00867A57"/>
    <w:rsid w:val="00872E8F"/>
    <w:rsid w:val="00875814"/>
    <w:rsid w:val="0089098A"/>
    <w:rsid w:val="008A01ED"/>
    <w:rsid w:val="008A6C2E"/>
    <w:rsid w:val="008B312A"/>
    <w:rsid w:val="008B4ED6"/>
    <w:rsid w:val="008B788A"/>
    <w:rsid w:val="008C23E9"/>
    <w:rsid w:val="008C6B37"/>
    <w:rsid w:val="008C732F"/>
    <w:rsid w:val="008D21ED"/>
    <w:rsid w:val="008D4F79"/>
    <w:rsid w:val="008D66A2"/>
    <w:rsid w:val="008E2F0F"/>
    <w:rsid w:val="008E434A"/>
    <w:rsid w:val="008E689B"/>
    <w:rsid w:val="008E7CEE"/>
    <w:rsid w:val="008F020A"/>
    <w:rsid w:val="008F2056"/>
    <w:rsid w:val="0090075D"/>
    <w:rsid w:val="00903494"/>
    <w:rsid w:val="00904BF9"/>
    <w:rsid w:val="009078AA"/>
    <w:rsid w:val="00920B73"/>
    <w:rsid w:val="00925B9A"/>
    <w:rsid w:val="00934D03"/>
    <w:rsid w:val="00937447"/>
    <w:rsid w:val="00941412"/>
    <w:rsid w:val="00943E0C"/>
    <w:rsid w:val="00944705"/>
    <w:rsid w:val="00944970"/>
    <w:rsid w:val="009449EB"/>
    <w:rsid w:val="00946CB8"/>
    <w:rsid w:val="00950857"/>
    <w:rsid w:val="0095200A"/>
    <w:rsid w:val="009521F6"/>
    <w:rsid w:val="0095437C"/>
    <w:rsid w:val="00967EA3"/>
    <w:rsid w:val="009830FD"/>
    <w:rsid w:val="009867D3"/>
    <w:rsid w:val="00987D38"/>
    <w:rsid w:val="00994F29"/>
    <w:rsid w:val="009A3DE5"/>
    <w:rsid w:val="009A40BB"/>
    <w:rsid w:val="009A542B"/>
    <w:rsid w:val="009C0CFE"/>
    <w:rsid w:val="009C577F"/>
    <w:rsid w:val="009C5855"/>
    <w:rsid w:val="009D08E5"/>
    <w:rsid w:val="009D201B"/>
    <w:rsid w:val="009D2D79"/>
    <w:rsid w:val="009D3B3F"/>
    <w:rsid w:val="009E0FD8"/>
    <w:rsid w:val="009F0D1D"/>
    <w:rsid w:val="009F1372"/>
    <w:rsid w:val="009F19A3"/>
    <w:rsid w:val="009F4998"/>
    <w:rsid w:val="009F6D41"/>
    <w:rsid w:val="00A04DB5"/>
    <w:rsid w:val="00A10642"/>
    <w:rsid w:val="00A1128F"/>
    <w:rsid w:val="00A12B06"/>
    <w:rsid w:val="00A14BD3"/>
    <w:rsid w:val="00A27337"/>
    <w:rsid w:val="00A36926"/>
    <w:rsid w:val="00A467B5"/>
    <w:rsid w:val="00A46BF7"/>
    <w:rsid w:val="00A645D8"/>
    <w:rsid w:val="00A65548"/>
    <w:rsid w:val="00A74941"/>
    <w:rsid w:val="00A843ED"/>
    <w:rsid w:val="00A86847"/>
    <w:rsid w:val="00A86907"/>
    <w:rsid w:val="00A86DEA"/>
    <w:rsid w:val="00A86EAD"/>
    <w:rsid w:val="00A91DA8"/>
    <w:rsid w:val="00A9670A"/>
    <w:rsid w:val="00AA0D56"/>
    <w:rsid w:val="00AA4CDD"/>
    <w:rsid w:val="00AB3469"/>
    <w:rsid w:val="00AB5B64"/>
    <w:rsid w:val="00AC44C0"/>
    <w:rsid w:val="00AD19AB"/>
    <w:rsid w:val="00AE0D12"/>
    <w:rsid w:val="00AF33E5"/>
    <w:rsid w:val="00AF3E3D"/>
    <w:rsid w:val="00AF75A4"/>
    <w:rsid w:val="00B03258"/>
    <w:rsid w:val="00B10A01"/>
    <w:rsid w:val="00B232D3"/>
    <w:rsid w:val="00B2363B"/>
    <w:rsid w:val="00B25C02"/>
    <w:rsid w:val="00B30138"/>
    <w:rsid w:val="00B32190"/>
    <w:rsid w:val="00B36FA4"/>
    <w:rsid w:val="00B37F69"/>
    <w:rsid w:val="00B43D3F"/>
    <w:rsid w:val="00B46E87"/>
    <w:rsid w:val="00B56805"/>
    <w:rsid w:val="00B60F3A"/>
    <w:rsid w:val="00B61ACE"/>
    <w:rsid w:val="00B649BC"/>
    <w:rsid w:val="00B65735"/>
    <w:rsid w:val="00B679F9"/>
    <w:rsid w:val="00B701B2"/>
    <w:rsid w:val="00B728D9"/>
    <w:rsid w:val="00B75405"/>
    <w:rsid w:val="00B80CFD"/>
    <w:rsid w:val="00B8245A"/>
    <w:rsid w:val="00B8584A"/>
    <w:rsid w:val="00B868C5"/>
    <w:rsid w:val="00B87863"/>
    <w:rsid w:val="00B87FDD"/>
    <w:rsid w:val="00B93659"/>
    <w:rsid w:val="00B94DEE"/>
    <w:rsid w:val="00B97E21"/>
    <w:rsid w:val="00BA1C32"/>
    <w:rsid w:val="00BA1FF5"/>
    <w:rsid w:val="00BA2DE6"/>
    <w:rsid w:val="00BA351C"/>
    <w:rsid w:val="00BB1AF2"/>
    <w:rsid w:val="00BC2796"/>
    <w:rsid w:val="00BC39DD"/>
    <w:rsid w:val="00BC61AB"/>
    <w:rsid w:val="00BC623A"/>
    <w:rsid w:val="00BC6CC1"/>
    <w:rsid w:val="00BD03F1"/>
    <w:rsid w:val="00BD5FBA"/>
    <w:rsid w:val="00BD6522"/>
    <w:rsid w:val="00BE2B8B"/>
    <w:rsid w:val="00BE5152"/>
    <w:rsid w:val="00BE56AB"/>
    <w:rsid w:val="00BF0CA6"/>
    <w:rsid w:val="00BF2DFD"/>
    <w:rsid w:val="00BF4DF0"/>
    <w:rsid w:val="00BF6397"/>
    <w:rsid w:val="00C03B37"/>
    <w:rsid w:val="00C10A09"/>
    <w:rsid w:val="00C12FCB"/>
    <w:rsid w:val="00C17AE3"/>
    <w:rsid w:val="00C22060"/>
    <w:rsid w:val="00C27B7F"/>
    <w:rsid w:val="00C33BD3"/>
    <w:rsid w:val="00C4033C"/>
    <w:rsid w:val="00C4511C"/>
    <w:rsid w:val="00C459EC"/>
    <w:rsid w:val="00C469A9"/>
    <w:rsid w:val="00C54887"/>
    <w:rsid w:val="00C55594"/>
    <w:rsid w:val="00C5684B"/>
    <w:rsid w:val="00C57C4B"/>
    <w:rsid w:val="00C66C71"/>
    <w:rsid w:val="00C73ECF"/>
    <w:rsid w:val="00C777F9"/>
    <w:rsid w:val="00C813EB"/>
    <w:rsid w:val="00C93779"/>
    <w:rsid w:val="00C93F2B"/>
    <w:rsid w:val="00CA28CD"/>
    <w:rsid w:val="00CA2CBE"/>
    <w:rsid w:val="00CB03DC"/>
    <w:rsid w:val="00CB2773"/>
    <w:rsid w:val="00CC0AB2"/>
    <w:rsid w:val="00CC3663"/>
    <w:rsid w:val="00CD1B1A"/>
    <w:rsid w:val="00CD4434"/>
    <w:rsid w:val="00CD4CBF"/>
    <w:rsid w:val="00CE1616"/>
    <w:rsid w:val="00CE285D"/>
    <w:rsid w:val="00CE61DE"/>
    <w:rsid w:val="00CE6811"/>
    <w:rsid w:val="00CF13CC"/>
    <w:rsid w:val="00CF21B5"/>
    <w:rsid w:val="00D0061F"/>
    <w:rsid w:val="00D1540E"/>
    <w:rsid w:val="00D15466"/>
    <w:rsid w:val="00D216A0"/>
    <w:rsid w:val="00D25FCC"/>
    <w:rsid w:val="00D305B4"/>
    <w:rsid w:val="00D34200"/>
    <w:rsid w:val="00D3452D"/>
    <w:rsid w:val="00D367CF"/>
    <w:rsid w:val="00D368B6"/>
    <w:rsid w:val="00D369D1"/>
    <w:rsid w:val="00D37E92"/>
    <w:rsid w:val="00D4013F"/>
    <w:rsid w:val="00D4256E"/>
    <w:rsid w:val="00D46B04"/>
    <w:rsid w:val="00D57F2A"/>
    <w:rsid w:val="00D628F1"/>
    <w:rsid w:val="00D63F1E"/>
    <w:rsid w:val="00D64A9F"/>
    <w:rsid w:val="00D673F2"/>
    <w:rsid w:val="00D7348A"/>
    <w:rsid w:val="00D73506"/>
    <w:rsid w:val="00D73755"/>
    <w:rsid w:val="00D73FC7"/>
    <w:rsid w:val="00D917B2"/>
    <w:rsid w:val="00D918D9"/>
    <w:rsid w:val="00D9243B"/>
    <w:rsid w:val="00D93183"/>
    <w:rsid w:val="00DA392B"/>
    <w:rsid w:val="00DA5D94"/>
    <w:rsid w:val="00DB5574"/>
    <w:rsid w:val="00DC022C"/>
    <w:rsid w:val="00DC4282"/>
    <w:rsid w:val="00DC5183"/>
    <w:rsid w:val="00DC6691"/>
    <w:rsid w:val="00DD04EE"/>
    <w:rsid w:val="00DD3A7E"/>
    <w:rsid w:val="00DE1960"/>
    <w:rsid w:val="00DE2A1A"/>
    <w:rsid w:val="00DE7EEF"/>
    <w:rsid w:val="00DF0C23"/>
    <w:rsid w:val="00DF1101"/>
    <w:rsid w:val="00DF1A83"/>
    <w:rsid w:val="00DF2D04"/>
    <w:rsid w:val="00E00BC9"/>
    <w:rsid w:val="00E11067"/>
    <w:rsid w:val="00E1328D"/>
    <w:rsid w:val="00E1773D"/>
    <w:rsid w:val="00E2390A"/>
    <w:rsid w:val="00E24B0F"/>
    <w:rsid w:val="00E2515B"/>
    <w:rsid w:val="00E30EBF"/>
    <w:rsid w:val="00E4092D"/>
    <w:rsid w:val="00E42445"/>
    <w:rsid w:val="00E513F4"/>
    <w:rsid w:val="00E55B3A"/>
    <w:rsid w:val="00E61783"/>
    <w:rsid w:val="00E63146"/>
    <w:rsid w:val="00E6594B"/>
    <w:rsid w:val="00E746B9"/>
    <w:rsid w:val="00E81A2B"/>
    <w:rsid w:val="00E8201C"/>
    <w:rsid w:val="00E836F3"/>
    <w:rsid w:val="00E84643"/>
    <w:rsid w:val="00E84EE0"/>
    <w:rsid w:val="00E90B22"/>
    <w:rsid w:val="00EA11F7"/>
    <w:rsid w:val="00EA33FD"/>
    <w:rsid w:val="00EC26DE"/>
    <w:rsid w:val="00ED0C7D"/>
    <w:rsid w:val="00ED1726"/>
    <w:rsid w:val="00ED226A"/>
    <w:rsid w:val="00ED28EE"/>
    <w:rsid w:val="00ED3050"/>
    <w:rsid w:val="00ED6297"/>
    <w:rsid w:val="00ED711A"/>
    <w:rsid w:val="00EE504D"/>
    <w:rsid w:val="00EF617B"/>
    <w:rsid w:val="00F00A60"/>
    <w:rsid w:val="00F03F7F"/>
    <w:rsid w:val="00F06AE8"/>
    <w:rsid w:val="00F15D79"/>
    <w:rsid w:val="00F21FE3"/>
    <w:rsid w:val="00F2620F"/>
    <w:rsid w:val="00F304B1"/>
    <w:rsid w:val="00F35578"/>
    <w:rsid w:val="00F35CF9"/>
    <w:rsid w:val="00F40B79"/>
    <w:rsid w:val="00F462CB"/>
    <w:rsid w:val="00F5577C"/>
    <w:rsid w:val="00F60296"/>
    <w:rsid w:val="00F61EAC"/>
    <w:rsid w:val="00F75AC5"/>
    <w:rsid w:val="00F824F1"/>
    <w:rsid w:val="00F836B0"/>
    <w:rsid w:val="00F86365"/>
    <w:rsid w:val="00F87BEB"/>
    <w:rsid w:val="00F918AD"/>
    <w:rsid w:val="00FA4B3D"/>
    <w:rsid w:val="00FA6E32"/>
    <w:rsid w:val="00FB0DB9"/>
    <w:rsid w:val="00FB0F6F"/>
    <w:rsid w:val="00FC224C"/>
    <w:rsid w:val="00FC6E49"/>
    <w:rsid w:val="00FD2FD3"/>
    <w:rsid w:val="00FD5C3B"/>
    <w:rsid w:val="00FE42C2"/>
    <w:rsid w:val="00FE6322"/>
    <w:rsid w:val="00FF58A4"/>
    <w:rsid w:val="00FF6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152"/>
    <w:rPr>
      <w:rFonts w:ascii="Arial" w:hAnsi="Arial"/>
      <w:sz w:val="22"/>
    </w:rPr>
  </w:style>
  <w:style w:type="paragraph" w:styleId="1">
    <w:name w:val="heading 1"/>
    <w:basedOn w:val="a"/>
    <w:next w:val="a"/>
    <w:qFormat/>
    <w:rsid w:val="00BE5152"/>
    <w:pPr>
      <w:keepNext/>
      <w:jc w:val="both"/>
      <w:outlineLvl w:val="0"/>
    </w:pPr>
    <w:rPr>
      <w:spacing w:val="10"/>
      <w:sz w:val="21"/>
      <w:u w:val="single"/>
    </w:rPr>
  </w:style>
  <w:style w:type="paragraph" w:styleId="2">
    <w:name w:val="heading 2"/>
    <w:basedOn w:val="a"/>
    <w:next w:val="a"/>
    <w:qFormat/>
    <w:rsid w:val="00BE5152"/>
    <w:pPr>
      <w:keepNext/>
      <w:spacing w:before="20" w:line="264" w:lineRule="auto"/>
      <w:jc w:val="center"/>
      <w:outlineLvl w:val="1"/>
    </w:pPr>
    <w:rPr>
      <w:rFonts w:ascii="Times New Roman" w:hAnsi="Times New Roman"/>
      <w:b/>
      <w:i/>
      <w:spacing w:val="20"/>
      <w:u w:val="single"/>
    </w:rPr>
  </w:style>
  <w:style w:type="paragraph" w:styleId="3">
    <w:name w:val="heading 3"/>
    <w:basedOn w:val="a"/>
    <w:next w:val="a"/>
    <w:qFormat/>
    <w:rsid w:val="00BE5152"/>
    <w:pPr>
      <w:keepNext/>
      <w:spacing w:before="20" w:line="264" w:lineRule="auto"/>
      <w:jc w:val="both"/>
      <w:outlineLvl w:val="2"/>
    </w:pPr>
    <w:rPr>
      <w:rFonts w:ascii="Times New Roman" w:hAnsi="Times New Roman"/>
      <w:i/>
      <w:spacing w:val="12"/>
    </w:rPr>
  </w:style>
  <w:style w:type="paragraph" w:styleId="5">
    <w:name w:val="heading 5"/>
    <w:basedOn w:val="a"/>
    <w:next w:val="a"/>
    <w:qFormat/>
    <w:rsid w:val="00381B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E2B8B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6D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A2DE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A2DE6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381B9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-">
    <w:name w:val="Hyperlink"/>
    <w:basedOn w:val="a0"/>
    <w:rsid w:val="00381B90"/>
    <w:rPr>
      <w:rFonts w:ascii="Verdana" w:hAnsi="Verdana" w:hint="default"/>
      <w:strike w:val="0"/>
      <w:dstrike w:val="0"/>
      <w:color w:val="006699"/>
      <w:sz w:val="18"/>
      <w:szCs w:val="18"/>
      <w:u w:val="none"/>
      <w:effect w:val="none"/>
    </w:rPr>
  </w:style>
  <w:style w:type="paragraph" w:customStyle="1" w:styleId="par2">
    <w:name w:val="par2"/>
    <w:basedOn w:val="a"/>
    <w:rsid w:val="004968DB"/>
    <w:pPr>
      <w:ind w:firstLine="454"/>
      <w:jc w:val="both"/>
    </w:pPr>
    <w:rPr>
      <w:sz w:val="24"/>
      <w:lang w:val="en-GB"/>
    </w:rPr>
  </w:style>
  <w:style w:type="paragraph" w:styleId="a7">
    <w:name w:val="Balloon Text"/>
    <w:basedOn w:val="a"/>
    <w:link w:val="Char"/>
    <w:rsid w:val="0053775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7"/>
    <w:rsid w:val="0053775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Char0"/>
    <w:rsid w:val="003F52B2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8"/>
    <w:rsid w:val="003F52B2"/>
    <w:rPr>
      <w:rFonts w:ascii="Arial" w:hAnsi="Arial"/>
      <w:sz w:val="22"/>
    </w:rPr>
  </w:style>
  <w:style w:type="paragraph" w:customStyle="1" w:styleId="ParaCharCharCharCharCharCharChar">
    <w:name w:val="Προεπιλεγμένη γραμματοσειρά Para Char Char Char Char Char Char Char"/>
    <w:basedOn w:val="a"/>
    <w:rsid w:val="006E6425"/>
    <w:rPr>
      <w:sz w:val="24"/>
      <w:szCs w:val="24"/>
      <w:lang w:val="en-GB" w:eastAsia="en-US"/>
    </w:rPr>
  </w:style>
  <w:style w:type="paragraph" w:customStyle="1" w:styleId="10">
    <w:name w:val="Βασικό1"/>
    <w:rsid w:val="00B94DEE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11">
    <w:name w:val="Σώμα κειμένου1"/>
    <w:basedOn w:val="a"/>
    <w:rsid w:val="00AD19AB"/>
    <w:pPr>
      <w:suppressAutoHyphens/>
      <w:overflowPunct w:val="0"/>
      <w:autoSpaceDE w:val="0"/>
      <w:autoSpaceDN w:val="0"/>
      <w:adjustRightInd w:val="0"/>
      <w:ind w:left="284" w:firstLine="851"/>
      <w:jc w:val="both"/>
      <w:textAlignment w:val="baseline"/>
    </w:pPr>
    <w:rPr>
      <w:rFonts w:ascii="Times New Roman" w:hAnsi="Times New Roman"/>
      <w:spacing w:val="-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025E1-6572-4F3F-99D9-641FBFB7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3836</TotalTime>
  <Pages>1</Pages>
  <Words>210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Κ.τ.Π.</Company>
  <LinksUpToDate>false</LinksUpToDate>
  <CharactersWithSpaces>1632</CharactersWithSpaces>
  <SharedDoc>false</SharedDoc>
  <HLinks>
    <vt:vector size="6" baseType="variant">
      <vt:variant>
        <vt:i4>7340080</vt:i4>
      </vt:variant>
      <vt:variant>
        <vt:i4>3</vt:i4>
      </vt:variant>
      <vt:variant>
        <vt:i4>0</vt:i4>
      </vt:variant>
      <vt:variant>
        <vt:i4>5</vt:i4>
      </vt:variant>
      <vt:variant>
        <vt:lpwstr>mailto:ioanna_z@peartas.gov.gr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user</dc:creator>
  <cp:lastModifiedBy>user</cp:lastModifiedBy>
  <cp:revision>207</cp:revision>
  <cp:lastPrinted>2026-04-27T10:48:00Z</cp:lastPrinted>
  <dcterms:created xsi:type="dcterms:W3CDTF">2016-11-03T09:05:00Z</dcterms:created>
  <dcterms:modified xsi:type="dcterms:W3CDTF">2026-04-30T07:04:00Z</dcterms:modified>
</cp:coreProperties>
</file>